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4F986" w14:textId="77777777" w:rsidR="00AA542E" w:rsidRPr="002D60B4" w:rsidRDefault="00AA542E" w:rsidP="00AA542E">
      <w:pPr>
        <w:jc w:val="center"/>
        <w:rPr>
          <w:rFonts w:ascii="Century Gothic" w:eastAsia="Calibri" w:hAnsi="Century Gothic" w:cstheme="minorHAnsi"/>
          <w:color w:val="auto"/>
          <w:kern w:val="0"/>
          <w:sz w:val="22"/>
          <w:szCs w:val="22"/>
          <w:lang w:eastAsia="en-US" w:bidi="ar-SA"/>
        </w:rPr>
      </w:pPr>
      <w:r w:rsidRPr="002D60B4">
        <w:rPr>
          <w:rFonts w:ascii="Century Gothic" w:eastAsia="Calibri" w:hAnsi="Century Gothic" w:cstheme="minorHAnsi"/>
          <w:color w:val="auto"/>
          <w:kern w:val="0"/>
          <w:sz w:val="22"/>
          <w:szCs w:val="22"/>
          <w:lang w:eastAsia="en-US" w:bidi="ar-SA"/>
        </w:rPr>
        <w:t xml:space="preserve">(Modello di domanda da redigere su carta intestata dell’Ente richiedente in formato pdf unico e sottoscritto digitalmente dal legale rappresentante/procuratore, da inviare all’indirizzo </w:t>
      </w:r>
      <w:proofErr w:type="spellStart"/>
      <w:r w:rsidRPr="002D60B4">
        <w:rPr>
          <w:rFonts w:ascii="Century Gothic" w:eastAsia="Calibri" w:hAnsi="Century Gothic" w:cstheme="minorHAnsi"/>
          <w:b/>
          <w:bCs/>
          <w:color w:val="auto"/>
          <w:kern w:val="0"/>
          <w:sz w:val="22"/>
          <w:szCs w:val="22"/>
          <w:lang w:eastAsia="en-US" w:bidi="ar-SA"/>
        </w:rPr>
        <w:t>pec</w:t>
      </w:r>
      <w:proofErr w:type="spellEnd"/>
      <w:r w:rsidRPr="002D60B4">
        <w:rPr>
          <w:rFonts w:ascii="Century Gothic" w:eastAsia="Calibri" w:hAnsi="Century Gothic" w:cstheme="minorHAnsi"/>
          <w:b/>
          <w:bCs/>
          <w:color w:val="auto"/>
          <w:kern w:val="0"/>
          <w:sz w:val="22"/>
          <w:szCs w:val="22"/>
          <w:lang w:eastAsia="en-US" w:bidi="ar-SA"/>
        </w:rPr>
        <w:t xml:space="preserve">: </w:t>
      </w:r>
      <w:hyperlink r:id="rId5" w:history="1">
        <w:r w:rsidRPr="002D60B4">
          <w:rPr>
            <w:rStyle w:val="Collegamentoipertestuale"/>
            <w:rFonts w:ascii="Century Gothic" w:eastAsia="Calibri" w:hAnsi="Century Gothic" w:cstheme="minorHAnsi"/>
            <w:b/>
            <w:bCs/>
            <w:kern w:val="0"/>
            <w:sz w:val="22"/>
            <w:szCs w:val="22"/>
            <w:lang w:eastAsia="en-US" w:bidi="ar-SA"/>
          </w:rPr>
          <w:t>protocollo@pec.ats-insubria.it</w:t>
        </w:r>
      </w:hyperlink>
      <w:r w:rsidRPr="002D60B4">
        <w:rPr>
          <w:rFonts w:ascii="Century Gothic" w:eastAsia="Calibri" w:hAnsi="Century Gothic" w:cstheme="minorHAnsi"/>
          <w:b/>
          <w:bCs/>
          <w:color w:val="auto"/>
          <w:kern w:val="0"/>
          <w:sz w:val="22"/>
          <w:szCs w:val="22"/>
          <w:lang w:eastAsia="en-US" w:bidi="ar-SA"/>
        </w:rPr>
        <w:t xml:space="preserve"> entro il giorno 10/01/2024</w:t>
      </w:r>
      <w:r w:rsidRPr="002D60B4">
        <w:rPr>
          <w:rFonts w:ascii="Century Gothic" w:eastAsia="Calibri" w:hAnsi="Century Gothic" w:cstheme="minorHAnsi"/>
          <w:color w:val="auto"/>
          <w:kern w:val="0"/>
          <w:sz w:val="22"/>
          <w:szCs w:val="22"/>
          <w:lang w:eastAsia="en-US" w:bidi="ar-SA"/>
        </w:rPr>
        <w:t>)</w:t>
      </w:r>
    </w:p>
    <w:p w14:paraId="62B58995" w14:textId="77777777" w:rsidR="00AA542E" w:rsidRPr="002D60B4" w:rsidRDefault="00AA542E" w:rsidP="00AA542E">
      <w:pPr>
        <w:pStyle w:val="Normale1"/>
        <w:spacing w:line="240" w:lineRule="auto"/>
        <w:rPr>
          <w:rFonts w:asciiTheme="minorHAnsi" w:hAnsiTheme="minorHAnsi" w:cstheme="minorHAnsi"/>
          <w:sz w:val="22"/>
          <w:szCs w:val="22"/>
        </w:rPr>
      </w:pPr>
    </w:p>
    <w:p w14:paraId="696BF55D" w14:textId="77777777" w:rsidR="00AA542E" w:rsidRPr="002D60B4" w:rsidRDefault="00AA542E" w:rsidP="00AA542E">
      <w:pPr>
        <w:pStyle w:val="Normale1"/>
        <w:pBdr>
          <w:top w:val="single" w:sz="4" w:space="1" w:color="auto"/>
          <w:left w:val="single" w:sz="4" w:space="4" w:color="auto"/>
          <w:bottom w:val="single" w:sz="4" w:space="1" w:color="auto"/>
          <w:right w:val="single" w:sz="4" w:space="4" w:color="auto"/>
        </w:pBdr>
        <w:spacing w:after="0" w:line="240" w:lineRule="auto"/>
        <w:contextualSpacing/>
        <w:jc w:val="center"/>
        <w:rPr>
          <w:b/>
          <w:sz w:val="22"/>
          <w:szCs w:val="22"/>
        </w:rPr>
      </w:pPr>
    </w:p>
    <w:p w14:paraId="6DB0E1A0" w14:textId="77777777" w:rsidR="00AA542E" w:rsidRPr="002D60B4" w:rsidRDefault="00AA542E" w:rsidP="00AA542E">
      <w:pPr>
        <w:pStyle w:val="Normale1"/>
        <w:pBdr>
          <w:top w:val="single" w:sz="4" w:space="1" w:color="auto"/>
          <w:left w:val="single" w:sz="4" w:space="4" w:color="auto"/>
          <w:bottom w:val="single" w:sz="4" w:space="1" w:color="auto"/>
          <w:right w:val="single" w:sz="4" w:space="4" w:color="auto"/>
        </w:pBdr>
        <w:spacing w:after="0" w:line="240" w:lineRule="auto"/>
        <w:contextualSpacing/>
        <w:rPr>
          <w:rFonts w:ascii="Century Gothic" w:hAnsi="Century Gothic"/>
          <w:b/>
          <w:sz w:val="22"/>
          <w:szCs w:val="22"/>
        </w:rPr>
      </w:pPr>
      <w:r w:rsidRPr="002D60B4">
        <w:rPr>
          <w:rFonts w:ascii="Century Gothic" w:hAnsi="Century Gothic"/>
          <w:b/>
          <w:bCs/>
          <w:sz w:val="22"/>
          <w:szCs w:val="22"/>
        </w:rPr>
        <w:t>Manifestazione di interesse rivolta agli Enti gestori pubblici e privati finalizzata all’assegnazione e contrattualizzazione di complessivi 60 posti letto da distribuire su n. 3 Ospedali di Comunità sul territorio di ATS Insubria mediante la formazione di una graduatoria provvisoria che subordina i propri effetti al conseguimento della concessione dell’accreditamento regionale da parte degli Enti che si collocano utilmente in graduatoria in relazione alla Struttura proposta per la gestione dell’ospedale di comunità</w:t>
      </w:r>
      <w:r w:rsidRPr="002D60B4">
        <w:rPr>
          <w:rFonts w:ascii="Century Gothic" w:hAnsi="Century Gothic"/>
          <w:b/>
          <w:sz w:val="22"/>
          <w:szCs w:val="22"/>
        </w:rPr>
        <w:t>.</w:t>
      </w:r>
    </w:p>
    <w:p w14:paraId="35CCA618" w14:textId="77777777" w:rsidR="00AA542E" w:rsidRPr="002D60B4" w:rsidRDefault="00AA542E" w:rsidP="00AA542E">
      <w:pPr>
        <w:pStyle w:val="Normale1"/>
        <w:pBdr>
          <w:top w:val="single" w:sz="4" w:space="1" w:color="auto"/>
          <w:left w:val="single" w:sz="4" w:space="4" w:color="auto"/>
          <w:bottom w:val="single" w:sz="4" w:space="1" w:color="auto"/>
          <w:right w:val="single" w:sz="4" w:space="4" w:color="auto"/>
        </w:pBdr>
        <w:spacing w:after="0" w:line="240" w:lineRule="auto"/>
        <w:contextualSpacing/>
        <w:jc w:val="center"/>
        <w:rPr>
          <w:rFonts w:ascii="Century Gothic" w:hAnsi="Century Gothic"/>
          <w:bCs/>
          <w:sz w:val="22"/>
          <w:szCs w:val="22"/>
        </w:rPr>
      </w:pPr>
    </w:p>
    <w:p w14:paraId="070CC103" w14:textId="77777777" w:rsidR="00AA542E" w:rsidRPr="002D60B4" w:rsidRDefault="00AA542E" w:rsidP="00AA542E">
      <w:pPr>
        <w:pBdr>
          <w:top w:val="single" w:sz="4" w:space="1" w:color="auto"/>
          <w:left w:val="single" w:sz="4" w:space="4" w:color="auto"/>
          <w:bottom w:val="single" w:sz="4" w:space="1" w:color="auto"/>
          <w:right w:val="single" w:sz="4" w:space="4" w:color="auto"/>
        </w:pBdr>
        <w:suppressAutoHyphens w:val="0"/>
        <w:autoSpaceDE/>
        <w:spacing w:after="200" w:line="240" w:lineRule="auto"/>
        <w:jc w:val="center"/>
        <w:textAlignment w:val="auto"/>
        <w:rPr>
          <w:rFonts w:ascii="Century Gothic" w:hAnsi="Century Gothic"/>
          <w:bCs/>
          <w:sz w:val="22"/>
          <w:szCs w:val="22"/>
        </w:rPr>
      </w:pPr>
      <w:r w:rsidRPr="002D60B4">
        <w:rPr>
          <w:rFonts w:ascii="Century Gothic" w:eastAsia="Calibri" w:hAnsi="Century Gothic" w:cstheme="minorHAnsi"/>
          <w:bCs/>
          <w:color w:val="auto"/>
          <w:kern w:val="0"/>
          <w:sz w:val="22"/>
          <w:szCs w:val="22"/>
          <w:lang w:eastAsia="en-US" w:bidi="ar-SA"/>
        </w:rPr>
        <w:t>(rilasciata in forma di dichiarazione sostitutiva di atto notorio, artt. 46 e 47 D.P.R. 445/2000)</w:t>
      </w:r>
    </w:p>
    <w:p w14:paraId="0F553ED9" w14:textId="77777777" w:rsidR="00AA542E" w:rsidRPr="002D60B4" w:rsidRDefault="00AA542E" w:rsidP="00AA542E">
      <w:pPr>
        <w:spacing w:line="240" w:lineRule="auto"/>
        <w:ind w:left="4248" w:firstLine="708"/>
        <w:jc w:val="both"/>
        <w:rPr>
          <w:rFonts w:ascii="Century Gothic" w:eastAsia="Arial Unicode MS" w:hAnsi="Century Gothic" w:cs="Arial Unicode MS"/>
          <w:sz w:val="22"/>
          <w:szCs w:val="22"/>
          <w:lang w:eastAsia="it-IT"/>
        </w:rPr>
      </w:pPr>
    </w:p>
    <w:p w14:paraId="5458CB7F" w14:textId="77777777" w:rsidR="00AA542E" w:rsidRPr="002D60B4" w:rsidRDefault="00AA542E" w:rsidP="00AA542E">
      <w:pPr>
        <w:spacing w:line="240" w:lineRule="auto"/>
        <w:ind w:left="4248" w:firstLine="708"/>
        <w:jc w:val="both"/>
        <w:rPr>
          <w:rFonts w:ascii="Century Gothic" w:eastAsia="Arial Unicode MS" w:hAnsi="Century Gothic" w:cs="Arial Unicode MS"/>
          <w:sz w:val="22"/>
          <w:szCs w:val="22"/>
          <w:lang w:eastAsia="it-IT"/>
        </w:rPr>
      </w:pPr>
      <w:r w:rsidRPr="002D60B4">
        <w:rPr>
          <w:rFonts w:ascii="Century Gothic" w:eastAsia="Arial Unicode MS" w:hAnsi="Century Gothic" w:cs="Arial Unicode MS"/>
          <w:sz w:val="22"/>
          <w:szCs w:val="22"/>
          <w:lang w:eastAsia="it-IT"/>
        </w:rPr>
        <w:t xml:space="preserve">Al Direttore Generale </w:t>
      </w:r>
    </w:p>
    <w:p w14:paraId="6D83979B" w14:textId="77777777" w:rsidR="00AA542E" w:rsidRPr="002D60B4" w:rsidRDefault="00AA542E" w:rsidP="00AA542E">
      <w:pPr>
        <w:spacing w:line="240" w:lineRule="auto"/>
        <w:ind w:left="4248" w:firstLine="708"/>
        <w:jc w:val="both"/>
        <w:rPr>
          <w:rFonts w:ascii="Century Gothic" w:eastAsia="Arial Unicode MS" w:hAnsi="Century Gothic" w:cs="Arial Unicode MS"/>
          <w:sz w:val="22"/>
          <w:szCs w:val="22"/>
          <w:lang w:eastAsia="it-IT"/>
        </w:rPr>
      </w:pPr>
      <w:r w:rsidRPr="002D60B4">
        <w:rPr>
          <w:rFonts w:ascii="Century Gothic" w:eastAsia="Arial Unicode MS" w:hAnsi="Century Gothic" w:cs="Arial Unicode MS"/>
          <w:sz w:val="22"/>
          <w:szCs w:val="22"/>
          <w:lang w:eastAsia="it-IT"/>
        </w:rPr>
        <w:t>della ATS Insubria</w:t>
      </w:r>
    </w:p>
    <w:p w14:paraId="6C5C18A8" w14:textId="77777777" w:rsidR="00AA542E" w:rsidRPr="002D60B4" w:rsidRDefault="00AA542E" w:rsidP="00AA542E">
      <w:pPr>
        <w:spacing w:line="240" w:lineRule="auto"/>
        <w:ind w:left="4248" w:firstLine="708"/>
        <w:jc w:val="both"/>
        <w:rPr>
          <w:rFonts w:ascii="Century Gothic" w:eastAsia="Arial Unicode MS" w:hAnsi="Century Gothic" w:cs="Arial Unicode MS"/>
          <w:sz w:val="22"/>
          <w:szCs w:val="22"/>
          <w:lang w:eastAsia="it-IT"/>
        </w:rPr>
      </w:pPr>
      <w:r w:rsidRPr="002D60B4">
        <w:rPr>
          <w:rFonts w:ascii="Century Gothic" w:eastAsia="Arial Unicode MS" w:hAnsi="Century Gothic" w:cs="Arial Unicode MS"/>
          <w:sz w:val="22"/>
          <w:szCs w:val="22"/>
          <w:lang w:eastAsia="it-IT"/>
        </w:rPr>
        <w:t>Via Ottorino Rossi, 9</w:t>
      </w:r>
    </w:p>
    <w:p w14:paraId="242ACEE8" w14:textId="77777777" w:rsidR="00AA542E" w:rsidRPr="002D60B4" w:rsidRDefault="00AA542E" w:rsidP="00AA542E">
      <w:pPr>
        <w:spacing w:line="240" w:lineRule="auto"/>
        <w:ind w:left="4248" w:firstLine="708"/>
        <w:jc w:val="both"/>
        <w:rPr>
          <w:rFonts w:ascii="Century Gothic" w:eastAsia="Arial Unicode MS" w:hAnsi="Century Gothic" w:cs="Arial Unicode MS"/>
          <w:sz w:val="22"/>
          <w:szCs w:val="22"/>
          <w:lang w:eastAsia="it-IT"/>
        </w:rPr>
      </w:pPr>
      <w:r w:rsidRPr="002D60B4">
        <w:rPr>
          <w:rFonts w:ascii="Century Gothic" w:eastAsia="Arial Unicode MS" w:hAnsi="Century Gothic" w:cs="Arial Unicode MS"/>
          <w:sz w:val="22"/>
          <w:szCs w:val="22"/>
          <w:lang w:eastAsia="it-IT"/>
        </w:rPr>
        <w:t>21100 - Varese</w:t>
      </w:r>
    </w:p>
    <w:p w14:paraId="19506716" w14:textId="77777777" w:rsidR="00AA542E" w:rsidRPr="002D60B4" w:rsidRDefault="00AA542E" w:rsidP="00AA542E">
      <w:pPr>
        <w:spacing w:line="240" w:lineRule="auto"/>
        <w:ind w:left="4248" w:firstLine="708"/>
        <w:jc w:val="both"/>
        <w:rPr>
          <w:rFonts w:ascii="Century Gothic" w:eastAsia="Arial Unicode MS" w:hAnsi="Century Gothic" w:cs="Arial Unicode MS"/>
          <w:b/>
          <w:bCs/>
          <w:sz w:val="22"/>
          <w:szCs w:val="22"/>
          <w:lang w:eastAsia="it-IT"/>
        </w:rPr>
      </w:pPr>
      <w:r w:rsidRPr="002D60B4">
        <w:rPr>
          <w:rFonts w:ascii="Century Gothic" w:eastAsia="Arial Unicode MS" w:hAnsi="Century Gothic" w:cs="Arial Unicode MS"/>
          <w:b/>
          <w:bCs/>
          <w:sz w:val="22"/>
          <w:szCs w:val="22"/>
          <w:lang w:eastAsia="it-IT"/>
        </w:rPr>
        <w:t>protocollo@pec.ats-insubria.it</w:t>
      </w:r>
    </w:p>
    <w:p w14:paraId="3C8F7170" w14:textId="77777777" w:rsidR="00AA542E" w:rsidRPr="002D60B4" w:rsidRDefault="00AA542E" w:rsidP="00AA542E">
      <w:pPr>
        <w:jc w:val="both"/>
        <w:rPr>
          <w:rFonts w:ascii="Century Gothic" w:eastAsia="Tw Cen MT" w:hAnsi="Century Gothic" w:cs="Tw Cen MT"/>
          <w:color w:val="auto"/>
          <w:sz w:val="22"/>
          <w:szCs w:val="22"/>
        </w:rPr>
      </w:pPr>
    </w:p>
    <w:p w14:paraId="65FFA33C" w14:textId="77777777" w:rsidR="00AA542E" w:rsidRPr="002D60B4" w:rsidRDefault="00AA542E" w:rsidP="00AA542E">
      <w:pPr>
        <w:spacing w:line="240" w:lineRule="auto"/>
        <w:jc w:val="both"/>
        <w:rPr>
          <w:rFonts w:ascii="Century Gothic" w:eastAsia="Times New Roman" w:hAnsi="Century Gothic" w:cs="Times New Roman"/>
          <w:sz w:val="22"/>
          <w:szCs w:val="22"/>
          <w:lang w:eastAsia="it-IT"/>
        </w:rPr>
      </w:pPr>
      <w:r w:rsidRPr="002D60B4">
        <w:rPr>
          <w:rFonts w:ascii="Century Gothic" w:eastAsia="Times New Roman" w:hAnsi="Century Gothic" w:cs="Times New Roman"/>
          <w:sz w:val="22"/>
          <w:szCs w:val="22"/>
          <w:lang w:eastAsia="it-IT"/>
        </w:rPr>
        <w:t>Il/La sottoscritto/a ___________________________________ nato/a ________________________ il _______________________ residente nel Comune di ___________________________________ in _________________________________ n. _______ codice fiscale ______________________________</w:t>
      </w:r>
    </w:p>
    <w:p w14:paraId="1B2634ED" w14:textId="77777777" w:rsidR="00AA542E" w:rsidRPr="002D60B4" w:rsidRDefault="00AA542E" w:rsidP="00AA542E">
      <w:pPr>
        <w:spacing w:line="240" w:lineRule="auto"/>
        <w:jc w:val="both"/>
        <w:rPr>
          <w:rFonts w:ascii="Century Gothic" w:eastAsia="Times New Roman" w:hAnsi="Century Gothic" w:cs="Times New Roman"/>
          <w:sz w:val="22"/>
          <w:szCs w:val="22"/>
          <w:lang w:eastAsia="it-IT"/>
        </w:rPr>
      </w:pPr>
    </w:p>
    <w:p w14:paraId="23C932CE" w14:textId="77777777" w:rsidR="00AA542E" w:rsidRPr="002D60B4" w:rsidRDefault="00AA542E" w:rsidP="00AA542E">
      <w:pPr>
        <w:spacing w:line="240" w:lineRule="auto"/>
        <w:jc w:val="both"/>
        <w:rPr>
          <w:rFonts w:ascii="Century Gothic" w:eastAsia="Times New Roman" w:hAnsi="Century Gothic" w:cs="Times New Roman"/>
          <w:sz w:val="22"/>
          <w:szCs w:val="22"/>
          <w:lang w:eastAsia="it-IT"/>
        </w:rPr>
      </w:pPr>
      <w:r w:rsidRPr="002D60B4">
        <w:rPr>
          <w:rFonts w:ascii="Century Gothic" w:eastAsia="Times New Roman" w:hAnsi="Century Gothic" w:cs="Times New Roman"/>
          <w:sz w:val="22"/>
          <w:szCs w:val="22"/>
          <w:lang w:eastAsia="it-IT"/>
        </w:rPr>
        <w:t xml:space="preserve">in qualità di Legale Rappresentante (od altro soggetto munito di rappresentanza legale) dell’Ente Gestore ________________________________________ con sede legale nel Comune di ___________________________________ in ________________________________________ n. _______ </w:t>
      </w:r>
    </w:p>
    <w:p w14:paraId="78AEBFFB" w14:textId="77777777" w:rsidR="00AA542E" w:rsidRPr="002D60B4" w:rsidRDefault="00AA542E" w:rsidP="00AA542E">
      <w:pPr>
        <w:spacing w:line="240" w:lineRule="auto"/>
        <w:jc w:val="both"/>
        <w:rPr>
          <w:rFonts w:ascii="Century Gothic" w:eastAsia="Times New Roman" w:hAnsi="Century Gothic" w:cs="Times New Roman"/>
          <w:sz w:val="22"/>
          <w:szCs w:val="22"/>
          <w:lang w:eastAsia="it-IT"/>
        </w:rPr>
      </w:pPr>
      <w:r w:rsidRPr="002D60B4">
        <w:rPr>
          <w:rFonts w:ascii="Century Gothic" w:eastAsia="Times New Roman" w:hAnsi="Century Gothic" w:cs="Times New Roman"/>
          <w:sz w:val="22"/>
          <w:szCs w:val="22"/>
          <w:lang w:eastAsia="it-IT"/>
        </w:rPr>
        <w:t>codice fiscale __________________________/ Partita IVA __________________________</w:t>
      </w:r>
    </w:p>
    <w:p w14:paraId="6307F465" w14:textId="77777777" w:rsidR="00AA542E" w:rsidRPr="002D60B4" w:rsidRDefault="00AA542E" w:rsidP="00AA542E">
      <w:pPr>
        <w:spacing w:before="28" w:after="28" w:line="360" w:lineRule="auto"/>
        <w:jc w:val="both"/>
        <w:rPr>
          <w:rFonts w:ascii="Century Gothic" w:eastAsia="Arial Unicode MS" w:hAnsi="Century Gothic" w:cs="Tahoma"/>
          <w:sz w:val="22"/>
          <w:szCs w:val="22"/>
          <w:lang w:eastAsia="it-IT"/>
        </w:rPr>
      </w:pPr>
      <w:r w:rsidRPr="002D60B4">
        <w:rPr>
          <w:rFonts w:ascii="Century Gothic" w:eastAsia="Arial Unicode MS" w:hAnsi="Century Gothic" w:cs="Tahoma"/>
          <w:sz w:val="22"/>
          <w:szCs w:val="22"/>
          <w:lang w:eastAsia="it-IT"/>
        </w:rPr>
        <w:t>indirizzo PEC _______________________________________________________________________________________</w:t>
      </w:r>
    </w:p>
    <w:p w14:paraId="4337BC67" w14:textId="77777777" w:rsidR="00AA542E" w:rsidRPr="002D60B4" w:rsidRDefault="00AA542E" w:rsidP="00AA542E">
      <w:pPr>
        <w:spacing w:before="28" w:after="28" w:line="360" w:lineRule="auto"/>
        <w:jc w:val="both"/>
        <w:rPr>
          <w:rFonts w:ascii="Century Gothic" w:eastAsia="Arial Unicode MS" w:hAnsi="Century Gothic" w:cs="Tahoma"/>
          <w:sz w:val="22"/>
          <w:szCs w:val="22"/>
          <w:lang w:eastAsia="it-IT"/>
        </w:rPr>
      </w:pPr>
      <w:r w:rsidRPr="002D60B4">
        <w:rPr>
          <w:rFonts w:ascii="Century Gothic" w:eastAsia="Arial Unicode MS" w:hAnsi="Century Gothic" w:cs="Tahoma"/>
          <w:sz w:val="22"/>
          <w:szCs w:val="22"/>
          <w:lang w:eastAsia="it-IT"/>
        </w:rPr>
        <w:t>indirizzo mail _______________________________________________________________________________________</w:t>
      </w:r>
    </w:p>
    <w:p w14:paraId="4C43A2F8" w14:textId="77777777" w:rsidR="00AA542E" w:rsidRPr="002D60B4" w:rsidRDefault="00AA542E" w:rsidP="00AA542E">
      <w:pPr>
        <w:pStyle w:val="Paragrafoelenco"/>
        <w:suppressAutoHyphens w:val="0"/>
        <w:autoSpaceDE/>
        <w:spacing w:after="200" w:line="259" w:lineRule="auto"/>
        <w:ind w:left="644"/>
        <w:jc w:val="both"/>
        <w:textAlignment w:val="auto"/>
        <w:rPr>
          <w:rFonts w:ascii="Century Gothic" w:eastAsia="Calibri" w:hAnsi="Century Gothic" w:cs="Times New Roman"/>
          <w:color w:val="auto"/>
          <w:kern w:val="0"/>
          <w:sz w:val="22"/>
          <w:szCs w:val="22"/>
          <w:lang w:eastAsia="en-US" w:bidi="ar-SA"/>
        </w:rPr>
      </w:pPr>
    </w:p>
    <w:p w14:paraId="59CFDEFB" w14:textId="77777777" w:rsidR="00AA542E" w:rsidRPr="002D60B4" w:rsidRDefault="00AA542E" w:rsidP="00AA542E">
      <w:pPr>
        <w:suppressAutoHyphens w:val="0"/>
        <w:autoSpaceDE/>
        <w:spacing w:after="200" w:line="276" w:lineRule="auto"/>
        <w:jc w:val="center"/>
        <w:textAlignment w:val="auto"/>
        <w:rPr>
          <w:rFonts w:ascii="Century Gothic" w:eastAsia="Calibri" w:hAnsi="Century Gothic" w:cstheme="minorHAnsi"/>
          <w:color w:val="auto"/>
          <w:kern w:val="0"/>
          <w:sz w:val="22"/>
          <w:szCs w:val="22"/>
          <w:lang w:eastAsia="en-US" w:bidi="ar-SA"/>
        </w:rPr>
      </w:pPr>
      <w:r w:rsidRPr="002D60B4">
        <w:rPr>
          <w:rFonts w:ascii="Century Gothic" w:eastAsia="Calibri" w:hAnsi="Century Gothic"/>
          <w:b/>
          <w:color w:val="auto"/>
          <w:kern w:val="0"/>
          <w:sz w:val="22"/>
          <w:szCs w:val="22"/>
          <w:lang w:eastAsia="en-US" w:bidi="ar-SA"/>
        </w:rPr>
        <w:t>DICHIARA E MANIFESTA IL PROPRIO INTERESSE</w:t>
      </w:r>
    </w:p>
    <w:p w14:paraId="16AA29B0" w14:textId="77777777" w:rsidR="00AA542E" w:rsidRPr="002D60B4" w:rsidRDefault="00AA542E" w:rsidP="00AA542E">
      <w:pPr>
        <w:spacing w:line="240" w:lineRule="auto"/>
        <w:contextualSpacing/>
        <w:jc w:val="both"/>
        <w:rPr>
          <w:rFonts w:ascii="Century Gothic" w:eastAsia="Tw Cen MT" w:hAnsi="Century Gothic" w:cstheme="minorHAnsi"/>
          <w:color w:val="auto"/>
          <w:sz w:val="22"/>
          <w:szCs w:val="22"/>
        </w:rPr>
      </w:pPr>
      <w:r w:rsidRPr="002D60B4">
        <w:rPr>
          <w:rFonts w:ascii="Century Gothic" w:eastAsia="Tw Cen MT" w:hAnsi="Century Gothic" w:cstheme="minorHAnsi"/>
          <w:color w:val="auto"/>
          <w:sz w:val="22"/>
          <w:szCs w:val="22"/>
        </w:rPr>
        <w:t xml:space="preserve">a partecipare all’Avviso pubblico finalizzato all’assegnazione e contrattualizzazione di </w:t>
      </w:r>
      <w:r w:rsidRPr="002D60B4">
        <w:rPr>
          <w:rFonts w:ascii="Century Gothic" w:hAnsi="Century Gothic"/>
          <w:sz w:val="22"/>
          <w:szCs w:val="22"/>
        </w:rPr>
        <w:t>posti letto di Ospedali di Comunità</w:t>
      </w:r>
      <w:r w:rsidRPr="002D60B4">
        <w:rPr>
          <w:rFonts w:ascii="Century Gothic" w:eastAsia="Tw Cen MT" w:hAnsi="Century Gothic" w:cstheme="minorHAnsi"/>
          <w:color w:val="auto"/>
          <w:sz w:val="22"/>
          <w:szCs w:val="22"/>
        </w:rPr>
        <w:t xml:space="preserve"> nell’ambito dei posti letto assegnati dall’allegato 7) alla DGR XI/6387/2022 al territorio di questa ATS, consapevole che l’efficacia della graduatoria che verrà definita all’esito dell’espletamento della presente procedura di avviso sarà subordinata al previo conseguimento da parte degli Enti che risulteranno utilmente collocati in graduatoria, della concessione dell’accreditamento regionale in conseguenza del definitivo accertamento del possesso di tutti i requisiti di esercizio e di accreditamento per l’</w:t>
      </w:r>
      <w:r w:rsidRPr="002D60B4">
        <w:rPr>
          <w:rFonts w:ascii="Century Gothic" w:hAnsi="Century Gothic"/>
          <w:color w:val="auto"/>
          <w:sz w:val="22"/>
        </w:rPr>
        <w:t xml:space="preserve"> Ospedale di Comunità</w:t>
      </w:r>
      <w:r w:rsidRPr="002D60B4">
        <w:rPr>
          <w:rFonts w:ascii="Century Gothic" w:eastAsia="Tw Cen MT" w:hAnsi="Century Gothic" w:cstheme="minorHAnsi"/>
          <w:color w:val="auto"/>
          <w:sz w:val="22"/>
          <w:szCs w:val="22"/>
        </w:rPr>
        <w:t xml:space="preserve"> previsti dall’allegato 1) alla DGR X/2569/2014 e dall’allegato 1) alla DGR </w:t>
      </w:r>
      <w:r w:rsidRPr="002D60B4">
        <w:rPr>
          <w:rFonts w:ascii="Century Gothic" w:hAnsi="Century Gothic"/>
          <w:color w:val="auto"/>
          <w:sz w:val="22"/>
        </w:rPr>
        <w:t>XII/1435/2023</w:t>
      </w:r>
      <w:r w:rsidRPr="002D60B4">
        <w:rPr>
          <w:rFonts w:ascii="Century Gothic" w:eastAsia="Tw Cen MT" w:hAnsi="Century Gothic" w:cstheme="minorHAnsi"/>
          <w:color w:val="auto"/>
          <w:sz w:val="22"/>
          <w:szCs w:val="22"/>
        </w:rPr>
        <w:t xml:space="preserve"> di approvazione dello schema tipo della presente manifestazione d’interesse, </w:t>
      </w:r>
      <w:r w:rsidRPr="002D60B4">
        <w:rPr>
          <w:rFonts w:ascii="Century Gothic" w:eastAsia="Tw Cen MT" w:hAnsi="Century Gothic" w:cstheme="minorHAnsi"/>
          <w:color w:val="auto"/>
          <w:sz w:val="22"/>
          <w:szCs w:val="22"/>
        </w:rPr>
        <w:lastRenderedPageBreak/>
        <w:t>con riferimento alla struttura ubicata nel comune di _____________________ via _______________ n_____________________________ per n. _____________ posti letto.</w:t>
      </w:r>
    </w:p>
    <w:p w14:paraId="190E0B00" w14:textId="77777777" w:rsidR="00AA542E" w:rsidRPr="002D60B4" w:rsidRDefault="00AA542E" w:rsidP="00AA542E">
      <w:pPr>
        <w:jc w:val="both"/>
        <w:rPr>
          <w:rFonts w:ascii="Century Gothic" w:eastAsia="Tw Cen MT" w:hAnsi="Century Gothic" w:cstheme="minorHAnsi"/>
          <w:color w:val="auto"/>
          <w:sz w:val="22"/>
          <w:szCs w:val="22"/>
        </w:rPr>
      </w:pPr>
    </w:p>
    <w:p w14:paraId="4AC8AC1B" w14:textId="77777777" w:rsidR="00AA542E" w:rsidRPr="002D60B4" w:rsidRDefault="00AA542E" w:rsidP="00AA542E">
      <w:pPr>
        <w:suppressAutoHyphens w:val="0"/>
        <w:autoSpaceDE/>
        <w:spacing w:line="240" w:lineRule="auto"/>
        <w:jc w:val="both"/>
        <w:textAlignment w:val="auto"/>
        <w:rPr>
          <w:rFonts w:ascii="Century Gothic" w:eastAsia="Times New Roman" w:hAnsi="Century Gothic"/>
          <w:b/>
          <w:color w:val="auto"/>
          <w:kern w:val="0"/>
          <w:sz w:val="22"/>
          <w:szCs w:val="22"/>
          <w:lang w:eastAsia="it-IT" w:bidi="ar-SA"/>
        </w:rPr>
      </w:pPr>
      <w:r w:rsidRPr="002D60B4">
        <w:rPr>
          <w:rFonts w:ascii="Century Gothic" w:eastAsia="Times New Roman" w:hAnsi="Century Gothic"/>
          <w:color w:val="auto"/>
          <w:kern w:val="0"/>
          <w:sz w:val="22"/>
          <w:szCs w:val="22"/>
          <w:lang w:eastAsia="it-IT" w:bidi="ar-SA"/>
        </w:rPr>
        <w:t>A tal scopo, sotto la propria personale responsabilità, ai sensi e per gli effetti previsti dagli artt. 46 e 47 del D.P.R. 445/2000 e consapevole delle sanzioni penali previste dall’art.76, nonché di quanto stabilito dall’art. 75 del D.P.R. n. 445/2000 per le ipotesi di falsità in atti e dichiarazioni mendaci ivi indicate, nonché delle conseguenze amministrative in merito alla decadenza dei benefici concessi sulla base di dichiarazioni non veritiere in caso di dichiarazioni mendaci e falsità in atti</w:t>
      </w:r>
      <w:r w:rsidRPr="002D60B4">
        <w:rPr>
          <w:rFonts w:ascii="Century Gothic" w:eastAsia="Times New Roman" w:hAnsi="Century Gothic"/>
          <w:b/>
          <w:color w:val="auto"/>
          <w:kern w:val="0"/>
          <w:sz w:val="22"/>
          <w:szCs w:val="22"/>
          <w:lang w:eastAsia="it-IT" w:bidi="ar-SA"/>
        </w:rPr>
        <w:t xml:space="preserve">  </w:t>
      </w:r>
    </w:p>
    <w:p w14:paraId="0F7F6EFD" w14:textId="77777777" w:rsidR="00AA542E" w:rsidRPr="002D60B4" w:rsidRDefault="00AA542E" w:rsidP="00AA542E">
      <w:pPr>
        <w:suppressAutoHyphens w:val="0"/>
        <w:autoSpaceDE/>
        <w:spacing w:line="240" w:lineRule="auto"/>
        <w:jc w:val="both"/>
        <w:textAlignment w:val="auto"/>
        <w:rPr>
          <w:rFonts w:ascii="Century Gothic" w:eastAsia="Times New Roman" w:hAnsi="Century Gothic"/>
          <w:b/>
          <w:color w:val="auto"/>
          <w:kern w:val="0"/>
          <w:sz w:val="22"/>
          <w:szCs w:val="22"/>
          <w:lang w:eastAsia="it-IT" w:bidi="ar-SA"/>
        </w:rPr>
      </w:pPr>
    </w:p>
    <w:p w14:paraId="26D197F5" w14:textId="77777777" w:rsidR="00AA542E" w:rsidRPr="002D60B4" w:rsidRDefault="00AA542E" w:rsidP="00AA542E">
      <w:pPr>
        <w:suppressAutoHyphens w:val="0"/>
        <w:autoSpaceDE/>
        <w:spacing w:after="200" w:line="276" w:lineRule="auto"/>
        <w:jc w:val="center"/>
        <w:textAlignment w:val="auto"/>
        <w:rPr>
          <w:rFonts w:ascii="Century Gothic" w:eastAsia="Calibri" w:hAnsi="Century Gothic"/>
          <w:b/>
          <w:color w:val="auto"/>
          <w:kern w:val="0"/>
          <w:sz w:val="22"/>
          <w:szCs w:val="22"/>
          <w:lang w:eastAsia="en-US" w:bidi="ar-SA"/>
        </w:rPr>
      </w:pPr>
      <w:r w:rsidRPr="002D60B4">
        <w:rPr>
          <w:rFonts w:ascii="Century Gothic" w:eastAsia="Calibri" w:hAnsi="Century Gothic"/>
          <w:b/>
          <w:color w:val="auto"/>
          <w:kern w:val="0"/>
          <w:sz w:val="22"/>
          <w:szCs w:val="22"/>
          <w:lang w:eastAsia="en-US" w:bidi="ar-SA"/>
        </w:rPr>
        <w:t>DICHIARA INOLTRE</w:t>
      </w:r>
    </w:p>
    <w:p w14:paraId="51BF66BF" w14:textId="77777777" w:rsidR="00AA542E" w:rsidRPr="002D60B4" w:rsidRDefault="00AA542E" w:rsidP="00AA542E">
      <w:pPr>
        <w:numPr>
          <w:ilvl w:val="0"/>
          <w:numId w:val="2"/>
        </w:numPr>
        <w:autoSpaceDE/>
        <w:spacing w:after="120" w:line="240" w:lineRule="auto"/>
        <w:ind w:left="851" w:hanging="284"/>
        <w:jc w:val="both"/>
        <w:rPr>
          <w:rStyle w:val="Carpredefinitoparagrafo1"/>
          <w:rFonts w:ascii="Century Gothic" w:eastAsia="Calibri" w:hAnsi="Century Gothic" w:cs="Times New Roman"/>
          <w:b/>
          <w:color w:val="auto"/>
          <w:kern w:val="0"/>
          <w:sz w:val="22"/>
          <w:szCs w:val="22"/>
          <w:lang w:eastAsia="en-US" w:bidi="ar-SA"/>
        </w:rPr>
      </w:pPr>
      <w:r w:rsidRPr="002D60B4">
        <w:rPr>
          <w:rStyle w:val="Carpredefinitoparagrafo1"/>
          <w:rFonts w:ascii="Century Gothic" w:hAnsi="Century Gothic" w:hint="eastAsia"/>
          <w:sz w:val="22"/>
          <w:szCs w:val="22"/>
        </w:rPr>
        <w:t>il possesso dei requisiti soggettivi</w:t>
      </w:r>
      <w:r w:rsidRPr="002D60B4">
        <w:rPr>
          <w:rStyle w:val="Carpredefinitoparagrafo1"/>
          <w:rFonts w:ascii="Century Gothic" w:hAnsi="Century Gothic"/>
          <w:sz w:val="22"/>
          <w:szCs w:val="22"/>
        </w:rPr>
        <w:t xml:space="preserve"> per l’accreditamento di cui all’allegato 1) paragrafo 3.1 della DGR X/2569/2014</w:t>
      </w:r>
      <w:r w:rsidRPr="002D60B4">
        <w:rPr>
          <w:rStyle w:val="Carpredefinitoparagrafo1"/>
          <w:rFonts w:ascii="Century Gothic" w:hAnsi="Century Gothic" w:hint="eastAsia"/>
          <w:sz w:val="22"/>
          <w:szCs w:val="22"/>
        </w:rPr>
        <w:t xml:space="preserve"> </w:t>
      </w:r>
      <w:r w:rsidRPr="002D60B4">
        <w:rPr>
          <w:rStyle w:val="Carpredefinitoparagrafo1"/>
          <w:rFonts w:ascii="Century Gothic" w:hAnsi="Century Gothic"/>
          <w:sz w:val="22"/>
          <w:szCs w:val="22"/>
        </w:rPr>
        <w:t xml:space="preserve">e dei requisiti soggettivi </w:t>
      </w:r>
      <w:r w:rsidRPr="002D60B4">
        <w:rPr>
          <w:rStyle w:val="Carpredefinitoparagrafo1"/>
          <w:rFonts w:ascii="Century Gothic" w:hAnsi="Century Gothic" w:hint="eastAsia"/>
          <w:sz w:val="22"/>
          <w:szCs w:val="22"/>
        </w:rPr>
        <w:t>ai fini della stipula del contratto</w:t>
      </w:r>
      <w:r w:rsidRPr="002D60B4">
        <w:rPr>
          <w:rStyle w:val="Carpredefinitoparagrafo1"/>
          <w:rFonts w:ascii="Century Gothic" w:hAnsi="Century Gothic"/>
          <w:sz w:val="22"/>
          <w:szCs w:val="22"/>
        </w:rPr>
        <w:t xml:space="preserve"> di cui al paragrafo 4 del medesimo allegato, come richiamati nei </w:t>
      </w:r>
      <w:proofErr w:type="spellStart"/>
      <w:r w:rsidRPr="002D60B4">
        <w:rPr>
          <w:rStyle w:val="Carpredefinitoparagrafo1"/>
          <w:rFonts w:ascii="Century Gothic" w:hAnsi="Century Gothic"/>
          <w:sz w:val="22"/>
          <w:szCs w:val="22"/>
        </w:rPr>
        <w:t>suballegati</w:t>
      </w:r>
      <w:proofErr w:type="spellEnd"/>
      <w:r w:rsidRPr="002D60B4">
        <w:rPr>
          <w:rStyle w:val="Carpredefinitoparagrafo1"/>
          <w:rFonts w:ascii="Century Gothic" w:hAnsi="Century Gothic"/>
          <w:sz w:val="22"/>
          <w:szCs w:val="22"/>
        </w:rPr>
        <w:t xml:space="preserve"> 1.3 e 1.2</w:t>
      </w:r>
      <w:r w:rsidRPr="002D60B4">
        <w:rPr>
          <w:rStyle w:val="Carpredefinitoparagrafo1"/>
          <w:rFonts w:ascii="Century Gothic" w:hAnsi="Century Gothic" w:hint="eastAsia"/>
          <w:sz w:val="22"/>
          <w:szCs w:val="22"/>
        </w:rPr>
        <w:t xml:space="preserve"> del presente </w:t>
      </w:r>
      <w:r w:rsidRPr="002D60B4">
        <w:rPr>
          <w:rStyle w:val="Carpredefinitoparagrafo1"/>
          <w:rFonts w:ascii="Century Gothic" w:hAnsi="Century Gothic"/>
          <w:sz w:val="22"/>
          <w:szCs w:val="22"/>
        </w:rPr>
        <w:t>a</w:t>
      </w:r>
      <w:r w:rsidRPr="002D60B4">
        <w:rPr>
          <w:rStyle w:val="Carpredefinitoparagrafo1"/>
          <w:rFonts w:ascii="Century Gothic" w:hAnsi="Century Gothic" w:hint="eastAsia"/>
          <w:sz w:val="22"/>
          <w:szCs w:val="22"/>
        </w:rPr>
        <w:t>vviso;</w:t>
      </w:r>
    </w:p>
    <w:p w14:paraId="36D597F0" w14:textId="77777777" w:rsidR="00AA542E" w:rsidRPr="002D60B4" w:rsidRDefault="00AA542E" w:rsidP="00AA542E">
      <w:pPr>
        <w:numPr>
          <w:ilvl w:val="0"/>
          <w:numId w:val="2"/>
        </w:numPr>
        <w:autoSpaceDE/>
        <w:spacing w:after="120" w:line="240" w:lineRule="auto"/>
        <w:ind w:left="851" w:hanging="284"/>
        <w:jc w:val="both"/>
        <w:rPr>
          <w:rFonts w:ascii="Century Gothic" w:eastAsia="Calibri" w:hAnsi="Century Gothic" w:cs="Times New Roman"/>
          <w:b/>
          <w:color w:val="FF0000"/>
          <w:kern w:val="0"/>
          <w:sz w:val="22"/>
          <w:szCs w:val="22"/>
          <w:lang w:eastAsia="en-US" w:bidi="ar-SA"/>
        </w:rPr>
      </w:pPr>
      <w:r w:rsidRPr="002D60B4">
        <w:rPr>
          <w:rFonts w:ascii="Century Gothic" w:hAnsi="Century Gothic"/>
          <w:sz w:val="22"/>
          <w:szCs w:val="22"/>
        </w:rPr>
        <w:t xml:space="preserve">il possesso di una struttura dotata di tutti i requisiti generali strutturali e tecnologici per l’esercizio e l’accreditamento </w:t>
      </w:r>
      <w:r w:rsidRPr="002D60B4">
        <w:rPr>
          <w:rFonts w:ascii="Century Gothic" w:hAnsi="Century Gothic"/>
          <w:color w:val="auto"/>
          <w:sz w:val="22"/>
          <w:szCs w:val="22"/>
        </w:rPr>
        <w:t>dell’Ospedale di Comunità</w:t>
      </w:r>
      <w:r w:rsidRPr="002D60B4">
        <w:rPr>
          <w:rFonts w:ascii="Century Gothic" w:hAnsi="Century Gothic"/>
          <w:sz w:val="22"/>
          <w:szCs w:val="22"/>
        </w:rPr>
        <w:t xml:space="preserve"> di cui alla DGR X/2569/2014 e dei requisiti strutturali e tecnologici specifici di cui all’allegato 1) alla DGR </w:t>
      </w:r>
      <w:r w:rsidRPr="002D60B4">
        <w:rPr>
          <w:rFonts w:ascii="Century Gothic" w:hAnsi="Century Gothic"/>
          <w:color w:val="auto"/>
          <w:sz w:val="22"/>
        </w:rPr>
        <w:t>XII/1435/2023</w:t>
      </w:r>
      <w:r w:rsidRPr="002D60B4">
        <w:rPr>
          <w:rFonts w:ascii="Century Gothic" w:hAnsi="Century Gothic"/>
          <w:sz w:val="22"/>
          <w:szCs w:val="22"/>
        </w:rPr>
        <w:t xml:space="preserve"> di approvazione della presente manifestazione d’interesse;</w:t>
      </w:r>
    </w:p>
    <w:p w14:paraId="3B3290E7" w14:textId="77777777" w:rsidR="00AA542E" w:rsidRPr="002D60B4" w:rsidRDefault="00AA542E" w:rsidP="00AA542E">
      <w:pPr>
        <w:numPr>
          <w:ilvl w:val="0"/>
          <w:numId w:val="2"/>
        </w:numPr>
        <w:autoSpaceDE/>
        <w:spacing w:after="120" w:line="240" w:lineRule="auto"/>
        <w:ind w:left="851" w:hanging="284"/>
        <w:jc w:val="both"/>
        <w:rPr>
          <w:rFonts w:ascii="Century Gothic" w:eastAsia="Calibri" w:hAnsi="Century Gothic" w:cs="Times New Roman"/>
          <w:b/>
          <w:color w:val="FF0000"/>
          <w:kern w:val="0"/>
          <w:sz w:val="22"/>
          <w:szCs w:val="22"/>
          <w:lang w:eastAsia="en-US" w:bidi="ar-SA"/>
        </w:rPr>
      </w:pPr>
      <w:r w:rsidRPr="002D60B4">
        <w:rPr>
          <w:rFonts w:ascii="Century Gothic" w:hAnsi="Century Gothic"/>
          <w:color w:val="auto"/>
          <w:sz w:val="22"/>
          <w:szCs w:val="22"/>
        </w:rPr>
        <w:t>il possesso già alla data di presentazione della domanda di una struttura in ordine alla quale si assume l’impegno a garantire il possesso di tutti i requisiti strutturali e tecnologici generali alla DGR X/2569/2014 e dei requisiti strutturali e tecnologici specifici di cui all’allegato 1) alla DGR XII/1435/2023 di approvazione della presente manifestazione d’interesse entro 90 giorni dall’eventuale comunicazione di aggiudicazione provvisoria;</w:t>
      </w:r>
    </w:p>
    <w:p w14:paraId="1DEDC908" w14:textId="77777777" w:rsidR="00AA542E" w:rsidRPr="002D60B4" w:rsidRDefault="00AA542E" w:rsidP="00AA542E">
      <w:pPr>
        <w:numPr>
          <w:ilvl w:val="0"/>
          <w:numId w:val="2"/>
        </w:numPr>
        <w:autoSpaceDE/>
        <w:spacing w:after="120" w:line="240" w:lineRule="auto"/>
        <w:ind w:left="851" w:hanging="284"/>
        <w:jc w:val="both"/>
        <w:rPr>
          <w:rFonts w:ascii="Century Gothic" w:eastAsia="Calibri" w:hAnsi="Century Gothic" w:cs="Times New Roman"/>
          <w:b/>
          <w:color w:val="FF0000"/>
          <w:kern w:val="0"/>
          <w:sz w:val="22"/>
          <w:szCs w:val="22"/>
          <w:lang w:eastAsia="en-US" w:bidi="ar-SA"/>
        </w:rPr>
      </w:pPr>
      <w:r w:rsidRPr="002D60B4">
        <w:rPr>
          <w:rFonts w:ascii="Century Gothic" w:hAnsi="Century Gothic"/>
          <w:sz w:val="22"/>
          <w:szCs w:val="22"/>
        </w:rPr>
        <w:t xml:space="preserve">l’impegno alla presentazione della SCIA contestuale di esercizio e accreditamento come Ospedale di Comunità entro di 90 </w:t>
      </w:r>
      <w:r w:rsidRPr="002D60B4">
        <w:rPr>
          <w:rFonts w:ascii="Century Gothic" w:hAnsi="Century Gothic"/>
          <w:color w:val="auto"/>
          <w:sz w:val="22"/>
          <w:szCs w:val="22"/>
        </w:rPr>
        <w:t>giorni</w:t>
      </w:r>
      <w:r w:rsidRPr="002D60B4">
        <w:rPr>
          <w:rFonts w:ascii="Century Gothic" w:hAnsi="Century Gothic"/>
          <w:sz w:val="22"/>
          <w:szCs w:val="22"/>
        </w:rPr>
        <w:t xml:space="preserve"> dall’eventuale comunicazione di aggiudicazione provvisoria;</w:t>
      </w:r>
    </w:p>
    <w:p w14:paraId="46460CF3" w14:textId="77777777" w:rsidR="00AA542E" w:rsidRPr="002D60B4" w:rsidRDefault="00AA542E" w:rsidP="00AA542E">
      <w:pPr>
        <w:numPr>
          <w:ilvl w:val="0"/>
          <w:numId w:val="2"/>
        </w:numPr>
        <w:autoSpaceDE/>
        <w:spacing w:after="120" w:line="240" w:lineRule="auto"/>
        <w:ind w:left="851" w:hanging="284"/>
        <w:jc w:val="both"/>
        <w:rPr>
          <w:rFonts w:ascii="Century Gothic" w:eastAsia="Calibri" w:hAnsi="Century Gothic" w:cs="Times New Roman"/>
          <w:b/>
          <w:color w:val="FF0000"/>
          <w:kern w:val="0"/>
          <w:sz w:val="22"/>
          <w:szCs w:val="22"/>
          <w:lang w:eastAsia="en-US" w:bidi="ar-SA"/>
        </w:rPr>
      </w:pPr>
      <w:r w:rsidRPr="002D60B4">
        <w:rPr>
          <w:rFonts w:ascii="Century Gothic" w:eastAsia="Calibri" w:hAnsi="Century Gothic" w:cs="Times New Roman"/>
          <w:color w:val="auto"/>
          <w:kern w:val="0"/>
          <w:sz w:val="22"/>
          <w:szCs w:val="22"/>
          <w:lang w:eastAsia="en-US" w:bidi="ar-SA"/>
        </w:rPr>
        <w:t xml:space="preserve">di aver preso visione e di accettare espressamente, senza alcuna riserva, tutte le condizioni, modalità, disposizioni previste dalla DGR </w:t>
      </w:r>
      <w:r w:rsidRPr="002D60B4">
        <w:rPr>
          <w:rFonts w:ascii="Century Gothic" w:hAnsi="Century Gothic"/>
          <w:color w:val="auto"/>
          <w:sz w:val="22"/>
        </w:rPr>
        <w:t>XII/1435/2023</w:t>
      </w:r>
      <w:r w:rsidRPr="002D60B4">
        <w:rPr>
          <w:rFonts w:ascii="Century Gothic" w:eastAsia="Calibri" w:hAnsi="Century Gothic" w:cs="Times New Roman"/>
          <w:color w:val="auto"/>
          <w:kern w:val="0"/>
          <w:sz w:val="22"/>
          <w:szCs w:val="22"/>
          <w:lang w:eastAsia="en-US" w:bidi="ar-SA"/>
        </w:rPr>
        <w:t xml:space="preserve"> di approvazione della presente manifestazione d’interesse;</w:t>
      </w:r>
    </w:p>
    <w:p w14:paraId="086BA657" w14:textId="77777777" w:rsidR="00AA542E" w:rsidRPr="002D60B4" w:rsidRDefault="00AA542E" w:rsidP="00AA542E">
      <w:pPr>
        <w:numPr>
          <w:ilvl w:val="0"/>
          <w:numId w:val="2"/>
        </w:numPr>
        <w:autoSpaceDE/>
        <w:spacing w:after="120" w:line="240" w:lineRule="auto"/>
        <w:ind w:left="851" w:hanging="284"/>
        <w:jc w:val="both"/>
        <w:rPr>
          <w:rFonts w:ascii="Century Gothic" w:eastAsia="Calibri" w:hAnsi="Century Gothic" w:cs="Times New Roman"/>
          <w:b/>
          <w:color w:val="FF0000"/>
          <w:kern w:val="0"/>
          <w:sz w:val="22"/>
          <w:szCs w:val="22"/>
          <w:lang w:eastAsia="en-US" w:bidi="ar-SA"/>
        </w:rPr>
      </w:pPr>
      <w:r w:rsidRPr="002D60B4">
        <w:rPr>
          <w:rFonts w:ascii="Century Gothic" w:eastAsia="Calibri" w:hAnsi="Century Gothic" w:cs="Times New Roman"/>
          <w:color w:val="auto"/>
          <w:kern w:val="0"/>
          <w:sz w:val="22"/>
          <w:szCs w:val="22"/>
          <w:lang w:eastAsia="en-US" w:bidi="ar-SA"/>
        </w:rPr>
        <w:t>che sul territorio dell’ATS che ha indetto l’avviso, l’</w:t>
      </w:r>
      <w:r w:rsidRPr="002D60B4">
        <w:rPr>
          <w:rFonts w:ascii="Century Gothic" w:hAnsi="Century Gothic"/>
          <w:color w:val="auto"/>
          <w:sz w:val="22"/>
          <w:szCs w:val="22"/>
        </w:rPr>
        <w:t>Ospedale di Comunità</w:t>
      </w:r>
      <w:r w:rsidRPr="002D60B4">
        <w:rPr>
          <w:rFonts w:ascii="Century Gothic" w:eastAsia="Calibri" w:hAnsi="Century Gothic" w:cs="Times New Roman"/>
          <w:color w:val="auto"/>
          <w:kern w:val="0"/>
          <w:sz w:val="22"/>
          <w:szCs w:val="22"/>
          <w:lang w:eastAsia="en-US" w:bidi="ar-SA"/>
        </w:rPr>
        <w:t xml:space="preserve"> è inserito in una filiera, gestita dal medesimo Ente, nel territorio di competenza della ATS che ha indetto l’avviso, che partecipa a questo avviso, costituita:</w:t>
      </w:r>
    </w:p>
    <w:p w14:paraId="24D905D7" w14:textId="77777777" w:rsidR="00AA542E" w:rsidRPr="002D60B4" w:rsidRDefault="00AA542E" w:rsidP="00AA542E">
      <w:pPr>
        <w:pStyle w:val="Paragrafoelenco"/>
        <w:numPr>
          <w:ilvl w:val="0"/>
          <w:numId w:val="3"/>
        </w:numPr>
        <w:autoSpaceDE/>
        <w:spacing w:after="120" w:line="240" w:lineRule="auto"/>
        <w:ind w:left="1701"/>
        <w:jc w:val="both"/>
        <w:rPr>
          <w:rFonts w:ascii="Century Gothic" w:eastAsia="Calibri" w:hAnsi="Century Gothic" w:cs="Times New Roman"/>
          <w:color w:val="auto"/>
          <w:kern w:val="0"/>
          <w:sz w:val="22"/>
          <w:szCs w:val="22"/>
          <w:lang w:eastAsia="en-US" w:bidi="ar-SA"/>
        </w:rPr>
      </w:pPr>
      <w:r w:rsidRPr="002D60B4">
        <w:rPr>
          <w:rFonts w:ascii="Century Gothic" w:eastAsia="Calibri" w:hAnsi="Century Gothic" w:cs="Times New Roman"/>
          <w:color w:val="auto"/>
          <w:kern w:val="0"/>
          <w:sz w:val="22"/>
          <w:szCs w:val="22"/>
          <w:lang w:eastAsia="en-US" w:bidi="ar-SA"/>
        </w:rPr>
        <w:t>dai seguenti servizi sanitari accreditati ____________________ (indicare tipologia e posti/volumi accreditati);</w:t>
      </w:r>
    </w:p>
    <w:p w14:paraId="34C1BF5B" w14:textId="77777777" w:rsidR="00AA542E" w:rsidRPr="002D60B4" w:rsidRDefault="00AA542E" w:rsidP="00AA542E">
      <w:pPr>
        <w:pStyle w:val="Paragrafoelenco"/>
        <w:numPr>
          <w:ilvl w:val="0"/>
          <w:numId w:val="3"/>
        </w:numPr>
        <w:autoSpaceDE/>
        <w:spacing w:after="120" w:line="240" w:lineRule="auto"/>
        <w:ind w:left="1701"/>
        <w:jc w:val="both"/>
        <w:rPr>
          <w:rFonts w:ascii="Century Gothic" w:eastAsia="Calibri" w:hAnsi="Century Gothic" w:cs="Times New Roman"/>
          <w:color w:val="auto"/>
          <w:kern w:val="0"/>
          <w:sz w:val="22"/>
          <w:szCs w:val="22"/>
          <w:lang w:eastAsia="en-US" w:bidi="ar-SA"/>
        </w:rPr>
      </w:pPr>
      <w:r w:rsidRPr="002D60B4">
        <w:rPr>
          <w:rFonts w:ascii="Century Gothic" w:eastAsia="Calibri" w:hAnsi="Century Gothic" w:cs="Times New Roman"/>
          <w:color w:val="auto"/>
          <w:kern w:val="0"/>
          <w:sz w:val="22"/>
          <w:szCs w:val="22"/>
          <w:lang w:eastAsia="en-US" w:bidi="ar-SA"/>
        </w:rPr>
        <w:t xml:space="preserve">dalle seguenti Unità d’Offerta sociosanitarie accreditate _________________ (indicare distintamente per codice CUDES la tipologia di Unità d’Offerta, il numero di posti/volumi accreditati) </w:t>
      </w:r>
      <w:r w:rsidRPr="002D60B4">
        <w:rPr>
          <w:rFonts w:ascii="Century Gothic" w:eastAsia="Tw Cen MT" w:hAnsi="Century Gothic" w:cstheme="minorHAnsi"/>
          <w:color w:val="auto"/>
          <w:sz w:val="22"/>
          <w:szCs w:val="22"/>
        </w:rPr>
        <w:t>e</w:t>
      </w:r>
      <w:r w:rsidRPr="002D60B4">
        <w:rPr>
          <w:rFonts w:ascii="Century Gothic" w:eastAsia="Tw Cen MT" w:hAnsi="Century Gothic" w:cstheme="minorHAnsi" w:hint="eastAsia"/>
          <w:color w:val="auto"/>
          <w:sz w:val="22"/>
          <w:szCs w:val="22"/>
        </w:rPr>
        <w:t xml:space="preserve"> Misure/sperimentali regionali</w:t>
      </w:r>
      <w:r w:rsidRPr="002D60B4">
        <w:rPr>
          <w:rFonts w:ascii="Century Gothic" w:eastAsia="Tw Cen MT" w:hAnsi="Century Gothic" w:cstheme="minorHAnsi"/>
          <w:color w:val="auto"/>
          <w:sz w:val="22"/>
          <w:szCs w:val="22"/>
        </w:rPr>
        <w:t>;</w:t>
      </w:r>
    </w:p>
    <w:p w14:paraId="07D6CD05" w14:textId="77777777" w:rsidR="00AA542E" w:rsidRPr="002D60B4" w:rsidRDefault="00AA542E" w:rsidP="00AA542E">
      <w:pPr>
        <w:numPr>
          <w:ilvl w:val="0"/>
          <w:numId w:val="2"/>
        </w:numPr>
        <w:autoSpaceDE/>
        <w:spacing w:after="120" w:line="240" w:lineRule="auto"/>
        <w:ind w:left="851" w:hanging="284"/>
        <w:jc w:val="both"/>
        <w:rPr>
          <w:rFonts w:ascii="Century Gothic" w:eastAsia="Calibri" w:hAnsi="Century Gothic" w:cs="Times New Roman"/>
          <w:color w:val="auto"/>
          <w:kern w:val="0"/>
          <w:sz w:val="22"/>
          <w:szCs w:val="22"/>
          <w:lang w:eastAsia="en-US" w:bidi="ar-SA"/>
        </w:rPr>
      </w:pPr>
      <w:r w:rsidRPr="002D60B4">
        <w:rPr>
          <w:rFonts w:ascii="Century Gothic" w:eastAsia="Calibri" w:hAnsi="Century Gothic" w:cs="Times New Roman"/>
          <w:color w:val="auto"/>
          <w:kern w:val="0"/>
          <w:sz w:val="22"/>
          <w:szCs w:val="22"/>
          <w:lang w:eastAsia="en-US" w:bidi="ar-SA"/>
        </w:rPr>
        <w:t xml:space="preserve">di aver preso visione e condivisione dei principi enunciati </w:t>
      </w:r>
      <w:r w:rsidRPr="002D60B4">
        <w:rPr>
          <w:rStyle w:val="Carpredefinitoparagrafo1"/>
          <w:rFonts w:ascii="Century Gothic" w:hAnsi="Century Gothic" w:hint="eastAsia"/>
          <w:sz w:val="22"/>
          <w:szCs w:val="22"/>
        </w:rPr>
        <w:t>nel Piano Triennale per la Prevenzione della Corruzione e Trasparenza 2022/2024 d</w:t>
      </w:r>
      <w:r w:rsidRPr="002D60B4">
        <w:rPr>
          <w:rStyle w:val="Carpredefinitoparagrafo1"/>
          <w:rFonts w:ascii="Century Gothic" w:hAnsi="Century Gothic"/>
          <w:sz w:val="22"/>
          <w:szCs w:val="22"/>
        </w:rPr>
        <w:t xml:space="preserve">i </w:t>
      </w:r>
      <w:r w:rsidRPr="002D60B4">
        <w:rPr>
          <w:rStyle w:val="Carpredefinitoparagrafo1"/>
          <w:rFonts w:ascii="Century Gothic" w:hAnsi="Century Gothic" w:hint="eastAsia"/>
          <w:sz w:val="22"/>
          <w:szCs w:val="22"/>
        </w:rPr>
        <w:t xml:space="preserve">ATS </w:t>
      </w:r>
      <w:r w:rsidRPr="002D60B4">
        <w:rPr>
          <w:rStyle w:val="Carpredefinitoparagrafo1"/>
          <w:rFonts w:ascii="Century Gothic" w:hAnsi="Century Gothic"/>
          <w:sz w:val="22"/>
          <w:szCs w:val="22"/>
        </w:rPr>
        <w:t>Insubria</w:t>
      </w:r>
      <w:r w:rsidRPr="002D60B4">
        <w:rPr>
          <w:rStyle w:val="Carpredefinitoparagrafo1"/>
          <w:rFonts w:ascii="Century Gothic" w:hAnsi="Century Gothic" w:hint="eastAsia"/>
          <w:sz w:val="22"/>
          <w:szCs w:val="22"/>
        </w:rPr>
        <w:t xml:space="preserve"> </w:t>
      </w:r>
      <w:r w:rsidRPr="002D60B4">
        <w:rPr>
          <w:rFonts w:ascii="Century Gothic" w:hAnsi="Century Gothic"/>
          <w:sz w:val="22"/>
          <w:szCs w:val="22"/>
        </w:rPr>
        <w:t>confluito nel P.I.A.O. 2023-2025 quale sua sezione</w:t>
      </w:r>
      <w:r w:rsidRPr="002D60B4">
        <w:rPr>
          <w:rStyle w:val="Carpredefinitoparagrafo1"/>
          <w:rFonts w:ascii="Century Gothic" w:hAnsi="Century Gothic" w:hint="eastAsia"/>
          <w:sz w:val="22"/>
          <w:szCs w:val="22"/>
        </w:rPr>
        <w:t xml:space="preserve"> </w:t>
      </w:r>
      <w:r w:rsidRPr="002D60B4">
        <w:rPr>
          <w:rStyle w:val="Carpredefinitoparagrafo1"/>
          <w:rFonts w:ascii="Century Gothic" w:hAnsi="Century Gothic"/>
          <w:sz w:val="22"/>
          <w:szCs w:val="22"/>
        </w:rPr>
        <w:t xml:space="preserve">approvato con deliberazione </w:t>
      </w:r>
      <w:r w:rsidRPr="002D60B4">
        <w:rPr>
          <w:rFonts w:ascii="Century Gothic" w:eastAsia="Tw Cen MT" w:hAnsi="Century Gothic"/>
          <w:sz w:val="22"/>
          <w:szCs w:val="22"/>
        </w:rPr>
        <w:t>n.45 del 31/01/2023</w:t>
      </w:r>
      <w:r w:rsidRPr="002D60B4">
        <w:rPr>
          <w:rFonts w:ascii="Century Gothic" w:eastAsia="Calibri" w:hAnsi="Century Gothic" w:cs="Times New Roman"/>
          <w:color w:val="auto"/>
          <w:kern w:val="0"/>
          <w:sz w:val="22"/>
          <w:szCs w:val="22"/>
          <w:lang w:eastAsia="en-US" w:bidi="ar-SA"/>
        </w:rPr>
        <w:t>, del Patto di Integrità in materia di contratti pubblici regionali, adottato con Deliberazione n. XI/1751 del 17.06.2019, del Codice di comportamento nazionale dei dipendenti pubblici approvato con DPR N. 81/2023</w:t>
      </w:r>
    </w:p>
    <w:p w14:paraId="5683ECD1" w14:textId="77777777" w:rsidR="00AA542E" w:rsidRPr="002D60B4" w:rsidRDefault="00AA542E" w:rsidP="00AA542E">
      <w:pPr>
        <w:suppressAutoHyphens w:val="0"/>
        <w:autoSpaceDE/>
        <w:spacing w:line="276" w:lineRule="auto"/>
        <w:jc w:val="center"/>
        <w:textAlignment w:val="auto"/>
        <w:rPr>
          <w:rFonts w:ascii="Century Gothic" w:eastAsia="Calibri" w:hAnsi="Century Gothic"/>
          <w:b/>
          <w:color w:val="auto"/>
          <w:kern w:val="0"/>
          <w:sz w:val="22"/>
          <w:szCs w:val="22"/>
          <w:lang w:eastAsia="en-US" w:bidi="ar-SA"/>
        </w:rPr>
      </w:pPr>
      <w:r w:rsidRPr="002D60B4">
        <w:rPr>
          <w:rFonts w:ascii="Century Gothic" w:eastAsia="Calibri" w:hAnsi="Century Gothic"/>
          <w:b/>
          <w:color w:val="auto"/>
          <w:kern w:val="0"/>
          <w:sz w:val="22"/>
          <w:szCs w:val="22"/>
          <w:lang w:eastAsia="en-US" w:bidi="ar-SA"/>
        </w:rPr>
        <w:lastRenderedPageBreak/>
        <w:t>ALLEGA ALLA PRESENTE DICHIARAZIONE</w:t>
      </w:r>
    </w:p>
    <w:p w14:paraId="1E20EA04" w14:textId="77777777" w:rsidR="00AA542E" w:rsidRPr="002D60B4" w:rsidRDefault="00AA542E" w:rsidP="00AA542E">
      <w:pPr>
        <w:jc w:val="both"/>
        <w:rPr>
          <w:rFonts w:ascii="Century Gothic" w:eastAsia="Tw Cen MT" w:hAnsi="Century Gothic" w:cstheme="minorHAnsi"/>
          <w:color w:val="auto"/>
          <w:sz w:val="22"/>
          <w:szCs w:val="22"/>
        </w:rPr>
      </w:pPr>
      <w:r w:rsidRPr="002D60B4">
        <w:rPr>
          <w:rFonts w:ascii="Century Gothic" w:eastAsia="Tw Cen MT" w:hAnsi="Century Gothic" w:cstheme="minorHAnsi"/>
          <w:color w:val="auto"/>
          <w:sz w:val="22"/>
          <w:szCs w:val="22"/>
        </w:rPr>
        <w:t>la documentazione nella quale viene data evidenza in modo dettagliato dei seguenti elementi:</w:t>
      </w:r>
    </w:p>
    <w:p w14:paraId="6FBE57FE" w14:textId="77777777" w:rsidR="00AA542E" w:rsidRPr="002D60B4" w:rsidRDefault="00AA542E" w:rsidP="00AA542E">
      <w:pPr>
        <w:pStyle w:val="Paragrafoelenco"/>
        <w:numPr>
          <w:ilvl w:val="0"/>
          <w:numId w:val="4"/>
        </w:numPr>
        <w:jc w:val="both"/>
        <w:rPr>
          <w:rFonts w:ascii="Century Gothic" w:eastAsia="Tw Cen MT" w:hAnsi="Century Gothic" w:cstheme="minorHAnsi"/>
          <w:color w:val="auto"/>
          <w:sz w:val="22"/>
          <w:szCs w:val="22"/>
        </w:rPr>
      </w:pPr>
      <w:r w:rsidRPr="002D60B4">
        <w:rPr>
          <w:rFonts w:ascii="Century Gothic" w:eastAsia="Tw Cen MT" w:hAnsi="Century Gothic" w:cstheme="minorHAnsi"/>
          <w:color w:val="auto"/>
          <w:sz w:val="22"/>
          <w:szCs w:val="22"/>
        </w:rPr>
        <w:t xml:space="preserve">autocertificazione prodotta dall'ente gestore ai sensi del DPR 445/2000 in ordine all'elenco dei </w:t>
      </w:r>
      <w:r w:rsidRPr="002D60B4">
        <w:rPr>
          <w:rFonts w:ascii="Century Gothic" w:eastAsia="Tw Cen MT" w:hAnsi="Century Gothic" w:cstheme="minorHAnsi" w:hint="eastAsia"/>
          <w:color w:val="auto"/>
          <w:sz w:val="22"/>
          <w:szCs w:val="22"/>
        </w:rPr>
        <w:t>servizi sanitari e/o sociosanitari accreditati o Misure/sperimentali regionali gestiti dall'Ente</w:t>
      </w:r>
      <w:r w:rsidRPr="002D60B4">
        <w:rPr>
          <w:rFonts w:ascii="Century Gothic" w:eastAsia="Tw Cen MT" w:hAnsi="Century Gothic" w:cstheme="minorHAnsi"/>
          <w:color w:val="auto"/>
          <w:sz w:val="22"/>
          <w:szCs w:val="22"/>
        </w:rPr>
        <w:t xml:space="preserve"> nel territorio di competenza dell’ATS che ha indetto l’avviso</w:t>
      </w:r>
      <w:r w:rsidRPr="002D60B4">
        <w:rPr>
          <w:rFonts w:ascii="Century Gothic" w:eastAsia="Tw Cen MT" w:hAnsi="Century Gothic" w:cstheme="minorHAnsi" w:hint="eastAsia"/>
          <w:color w:val="auto"/>
          <w:sz w:val="22"/>
          <w:szCs w:val="22"/>
        </w:rPr>
        <w:t>;</w:t>
      </w:r>
    </w:p>
    <w:p w14:paraId="7442A27B" w14:textId="77777777" w:rsidR="00AA542E" w:rsidRPr="002D60B4" w:rsidRDefault="00AA542E" w:rsidP="00AA542E">
      <w:pPr>
        <w:pStyle w:val="Paragrafoelenco"/>
        <w:numPr>
          <w:ilvl w:val="0"/>
          <w:numId w:val="4"/>
        </w:numPr>
        <w:jc w:val="both"/>
        <w:rPr>
          <w:rFonts w:ascii="Century Gothic" w:eastAsia="Tw Cen MT" w:hAnsi="Century Gothic" w:cstheme="minorHAnsi"/>
          <w:color w:val="auto"/>
          <w:sz w:val="22"/>
          <w:szCs w:val="22"/>
        </w:rPr>
      </w:pPr>
      <w:r w:rsidRPr="002D60B4">
        <w:rPr>
          <w:rFonts w:ascii="Century Gothic" w:eastAsia="Tw Cen MT" w:hAnsi="Century Gothic" w:cstheme="minorHAnsi"/>
          <w:color w:val="auto"/>
          <w:sz w:val="22"/>
          <w:szCs w:val="22"/>
        </w:rPr>
        <w:t>relazione in ordine all’</w:t>
      </w:r>
      <w:r w:rsidRPr="002D60B4">
        <w:rPr>
          <w:rFonts w:ascii="Century Gothic" w:eastAsia="Tw Cen MT" w:hAnsi="Century Gothic" w:cstheme="minorHAnsi" w:hint="eastAsia"/>
          <w:color w:val="auto"/>
          <w:sz w:val="22"/>
          <w:szCs w:val="22"/>
        </w:rPr>
        <w:t>Inserimento dell'</w:t>
      </w:r>
      <w:r w:rsidRPr="002D60B4">
        <w:rPr>
          <w:rFonts w:ascii="Century Gothic" w:hAnsi="Century Gothic"/>
          <w:color w:val="auto"/>
          <w:sz w:val="22"/>
        </w:rPr>
        <w:t>Ospedale di Comunità</w:t>
      </w:r>
      <w:r w:rsidRPr="002D60B4">
        <w:rPr>
          <w:rFonts w:ascii="Century Gothic" w:eastAsia="Tw Cen MT" w:hAnsi="Century Gothic" w:cstheme="minorHAnsi" w:hint="eastAsia"/>
          <w:color w:val="auto"/>
          <w:sz w:val="22"/>
          <w:szCs w:val="22"/>
        </w:rPr>
        <w:t xml:space="preserve"> proposto per la partecipazi</w:t>
      </w:r>
      <w:r w:rsidRPr="002D60B4">
        <w:rPr>
          <w:rFonts w:ascii="Century Gothic" w:eastAsia="Tw Cen MT" w:hAnsi="Century Gothic" w:cstheme="minorHAnsi"/>
          <w:color w:val="auto"/>
          <w:sz w:val="22"/>
          <w:szCs w:val="22"/>
        </w:rPr>
        <w:t>o</w:t>
      </w:r>
      <w:r w:rsidRPr="002D60B4">
        <w:rPr>
          <w:rFonts w:ascii="Century Gothic" w:eastAsia="Tw Cen MT" w:hAnsi="Century Gothic" w:cstheme="minorHAnsi" w:hint="eastAsia"/>
          <w:color w:val="auto"/>
          <w:sz w:val="22"/>
          <w:szCs w:val="22"/>
        </w:rPr>
        <w:t>ne all'avviso indetto dall'ATS, all</w:t>
      </w:r>
      <w:r w:rsidRPr="002D60B4">
        <w:rPr>
          <w:rFonts w:ascii="Century Gothic" w:eastAsia="DengXian" w:hAnsi="Century Gothic" w:cstheme="minorHAnsi"/>
          <w:color w:val="auto"/>
          <w:sz w:val="22"/>
          <w:szCs w:val="22"/>
        </w:rPr>
        <w:t>’</w:t>
      </w:r>
      <w:r w:rsidRPr="002D60B4">
        <w:rPr>
          <w:rFonts w:ascii="Century Gothic" w:eastAsia="Tw Cen MT" w:hAnsi="Century Gothic" w:cstheme="minorHAnsi" w:hint="eastAsia"/>
          <w:color w:val="auto"/>
          <w:sz w:val="22"/>
          <w:szCs w:val="22"/>
        </w:rPr>
        <w:t>interno di una filiera di servizi sanitari e/o sociosanitari accreditati o Misure/sperimentali regionali gestiti dall'Ente che partecipa all'avviso, funzionali ad accompagnare la presa in carico della persona e della famiglia lungo il ciclo naturale di vita</w:t>
      </w:r>
    </w:p>
    <w:p w14:paraId="3B604896" w14:textId="77777777" w:rsidR="00AA542E" w:rsidRPr="002D60B4" w:rsidRDefault="00AA542E" w:rsidP="00AA542E">
      <w:pPr>
        <w:pStyle w:val="Paragrafoelenco"/>
        <w:numPr>
          <w:ilvl w:val="0"/>
          <w:numId w:val="4"/>
        </w:numPr>
        <w:jc w:val="both"/>
        <w:rPr>
          <w:rFonts w:ascii="Century Gothic" w:eastAsia="Tw Cen MT" w:hAnsi="Century Gothic" w:cstheme="minorHAnsi"/>
          <w:color w:val="auto"/>
          <w:sz w:val="22"/>
          <w:szCs w:val="22"/>
        </w:rPr>
      </w:pPr>
      <w:bookmarkStart w:id="0" w:name="_Hlk144283029"/>
      <w:r w:rsidRPr="002D60B4">
        <w:rPr>
          <w:rFonts w:ascii="Century Gothic" w:eastAsia="Tw Cen MT" w:hAnsi="Century Gothic" w:cstheme="minorHAnsi"/>
          <w:color w:val="auto"/>
          <w:sz w:val="22"/>
          <w:szCs w:val="22"/>
        </w:rPr>
        <w:t xml:space="preserve">relazione descrittiva inerente </w:t>
      </w:r>
      <w:proofErr w:type="gramStart"/>
      <w:r w:rsidRPr="002D60B4">
        <w:rPr>
          <w:rFonts w:ascii="Century Gothic" w:eastAsia="Tw Cen MT" w:hAnsi="Century Gothic" w:cstheme="minorHAnsi"/>
          <w:color w:val="auto"/>
          <w:sz w:val="22"/>
          <w:szCs w:val="22"/>
        </w:rPr>
        <w:t>i</w:t>
      </w:r>
      <w:proofErr w:type="gramEnd"/>
      <w:r w:rsidRPr="002D60B4">
        <w:rPr>
          <w:rFonts w:ascii="Century Gothic" w:eastAsia="Tw Cen MT" w:hAnsi="Century Gothic" w:cstheme="minorHAnsi"/>
          <w:color w:val="auto"/>
          <w:sz w:val="22"/>
          <w:szCs w:val="22"/>
        </w:rPr>
        <w:t xml:space="preserve"> collegamenti con la rete locale del terzo settore, con particolare riferimento alla capacità di promuovere sinergie locali che favoriscano l</w:t>
      </w:r>
      <w:r w:rsidRPr="002D60B4">
        <w:rPr>
          <w:rFonts w:ascii="Century Gothic" w:hAnsi="Century Gothic" w:cstheme="minorHAnsi"/>
          <w:color w:val="auto"/>
          <w:sz w:val="22"/>
          <w:szCs w:val="22"/>
        </w:rPr>
        <w:t>’</w:t>
      </w:r>
      <w:r w:rsidRPr="002D60B4">
        <w:rPr>
          <w:rFonts w:ascii="Century Gothic" w:eastAsia="Tw Cen MT" w:hAnsi="Century Gothic" w:cstheme="minorHAnsi"/>
          <w:color w:val="auto"/>
          <w:sz w:val="22"/>
          <w:szCs w:val="22"/>
        </w:rPr>
        <w:t>inserimento dell’attività delle unità di offerta di una filiera che potenzi l</w:t>
      </w:r>
      <w:r w:rsidRPr="002D60B4">
        <w:rPr>
          <w:rFonts w:ascii="Century Gothic" w:hAnsi="Century Gothic" w:cstheme="minorHAnsi"/>
          <w:color w:val="auto"/>
          <w:sz w:val="22"/>
          <w:szCs w:val="22"/>
        </w:rPr>
        <w:t>’</w:t>
      </w:r>
      <w:r w:rsidRPr="002D60B4">
        <w:rPr>
          <w:rFonts w:ascii="Century Gothic" w:eastAsia="Tw Cen MT" w:hAnsi="Century Gothic" w:cstheme="minorHAnsi"/>
          <w:color w:val="auto"/>
          <w:sz w:val="22"/>
          <w:szCs w:val="22"/>
        </w:rPr>
        <w:t>in</w:t>
      </w:r>
      <w:r w:rsidRPr="002D60B4">
        <w:rPr>
          <w:rFonts w:ascii="Century Gothic" w:eastAsia="Tw Cen MT" w:hAnsi="Century Gothic" w:cstheme="minorHAnsi" w:hint="eastAsia"/>
          <w:color w:val="auto"/>
          <w:sz w:val="22"/>
          <w:szCs w:val="22"/>
        </w:rPr>
        <w:t>clusione della persona e della famiglia sul territorio stesso, sviluppando capac</w:t>
      </w:r>
      <w:r w:rsidRPr="002D60B4">
        <w:rPr>
          <w:rFonts w:ascii="Century Gothic" w:eastAsia="Tw Cen MT" w:hAnsi="Century Gothic" w:cstheme="minorHAnsi"/>
          <w:color w:val="auto"/>
          <w:sz w:val="22"/>
          <w:szCs w:val="22"/>
        </w:rPr>
        <w:t xml:space="preserve">ità </w:t>
      </w:r>
      <w:r w:rsidRPr="002D60B4">
        <w:rPr>
          <w:rFonts w:ascii="Century Gothic" w:eastAsia="Tw Cen MT" w:hAnsi="Century Gothic" w:cstheme="minorHAnsi" w:hint="eastAsia"/>
          <w:color w:val="auto"/>
          <w:sz w:val="22"/>
          <w:szCs w:val="22"/>
        </w:rPr>
        <w:t>di presa in carico nella logica della prossimi</w:t>
      </w:r>
      <w:r w:rsidRPr="002D60B4">
        <w:rPr>
          <w:rFonts w:ascii="Century Gothic" w:eastAsia="Tw Cen MT" w:hAnsi="Century Gothic" w:cstheme="minorHAnsi"/>
          <w:color w:val="auto"/>
          <w:sz w:val="22"/>
          <w:szCs w:val="22"/>
        </w:rPr>
        <w:t xml:space="preserve">tà e </w:t>
      </w:r>
      <w:r w:rsidRPr="002D60B4">
        <w:rPr>
          <w:rFonts w:ascii="Century Gothic" w:eastAsia="Tw Cen MT" w:hAnsi="Century Gothic" w:cstheme="minorHAnsi" w:hint="eastAsia"/>
          <w:color w:val="auto"/>
          <w:sz w:val="22"/>
          <w:szCs w:val="22"/>
        </w:rPr>
        <w:t>della qual</w:t>
      </w:r>
      <w:r w:rsidRPr="002D60B4">
        <w:rPr>
          <w:rFonts w:ascii="Century Gothic" w:eastAsia="Tw Cen MT" w:hAnsi="Century Gothic" w:cstheme="minorHAnsi"/>
          <w:color w:val="auto"/>
          <w:sz w:val="22"/>
          <w:szCs w:val="22"/>
        </w:rPr>
        <w:t xml:space="preserve">ità </w:t>
      </w:r>
      <w:r w:rsidRPr="002D60B4">
        <w:rPr>
          <w:rFonts w:ascii="Century Gothic" w:eastAsia="Tw Cen MT" w:hAnsi="Century Gothic" w:cstheme="minorHAnsi" w:hint="eastAsia"/>
          <w:color w:val="auto"/>
          <w:sz w:val="22"/>
          <w:szCs w:val="22"/>
        </w:rPr>
        <w:t>di vita, producendo, in relazione agli ultimi 5 anni</w:t>
      </w:r>
      <w:r w:rsidRPr="002D60B4">
        <w:rPr>
          <w:rFonts w:ascii="Century Gothic" w:eastAsia="Tw Cen MT" w:hAnsi="Century Gothic" w:cstheme="minorHAnsi"/>
          <w:color w:val="auto"/>
          <w:sz w:val="22"/>
          <w:szCs w:val="22"/>
        </w:rPr>
        <w:t>:</w:t>
      </w:r>
    </w:p>
    <w:p w14:paraId="77CD7EBA" w14:textId="77777777" w:rsidR="00AA542E" w:rsidRPr="002D60B4" w:rsidRDefault="00AA542E" w:rsidP="00AA542E">
      <w:pPr>
        <w:pStyle w:val="Paragrafoelenco"/>
        <w:numPr>
          <w:ilvl w:val="1"/>
          <w:numId w:val="4"/>
        </w:numPr>
        <w:jc w:val="both"/>
        <w:rPr>
          <w:rFonts w:ascii="Century Gothic" w:eastAsia="Tw Cen MT" w:hAnsi="Century Gothic" w:cstheme="minorHAnsi"/>
          <w:color w:val="auto"/>
          <w:sz w:val="22"/>
          <w:szCs w:val="22"/>
        </w:rPr>
      </w:pPr>
      <w:r w:rsidRPr="002D60B4">
        <w:rPr>
          <w:rFonts w:ascii="Century Gothic" w:eastAsia="Tw Cen MT" w:hAnsi="Century Gothic" w:cstheme="minorHAnsi" w:hint="eastAsia"/>
          <w:color w:val="auto"/>
          <w:sz w:val="22"/>
          <w:szCs w:val="22"/>
        </w:rPr>
        <w:t xml:space="preserve">copia delle eventuali convenzioni/accordi di collaborazione stipulati con singoli </w:t>
      </w:r>
      <w:r w:rsidRPr="002D60B4">
        <w:rPr>
          <w:rFonts w:ascii="Century Gothic" w:eastAsia="Tw Cen MT" w:hAnsi="Century Gothic" w:cstheme="minorHAnsi"/>
          <w:color w:val="auto"/>
          <w:sz w:val="22"/>
          <w:szCs w:val="22"/>
        </w:rPr>
        <w:t>C</w:t>
      </w:r>
      <w:r w:rsidRPr="002D60B4">
        <w:rPr>
          <w:rFonts w:ascii="Century Gothic" w:eastAsia="Tw Cen MT" w:hAnsi="Century Gothic" w:cstheme="minorHAnsi" w:hint="eastAsia"/>
          <w:color w:val="auto"/>
          <w:sz w:val="22"/>
          <w:szCs w:val="22"/>
        </w:rPr>
        <w:t xml:space="preserve">omuni o con </w:t>
      </w:r>
      <w:r w:rsidRPr="002D60B4">
        <w:rPr>
          <w:rFonts w:ascii="Century Gothic" w:eastAsia="Tw Cen MT" w:hAnsi="Century Gothic" w:cstheme="minorHAnsi"/>
          <w:color w:val="auto"/>
          <w:sz w:val="22"/>
          <w:szCs w:val="22"/>
        </w:rPr>
        <w:t>C</w:t>
      </w:r>
      <w:r w:rsidRPr="002D60B4">
        <w:rPr>
          <w:rFonts w:ascii="Century Gothic" w:eastAsia="Tw Cen MT" w:hAnsi="Century Gothic" w:cstheme="minorHAnsi" w:hint="eastAsia"/>
          <w:color w:val="auto"/>
          <w:sz w:val="22"/>
          <w:szCs w:val="22"/>
        </w:rPr>
        <w:t xml:space="preserve">omuni associati negli ambiti territoriali sociali rientranti nel territorio dell'ATS </w:t>
      </w:r>
      <w:r w:rsidRPr="002D60B4">
        <w:rPr>
          <w:rFonts w:ascii="Century Gothic" w:eastAsia="Tw Cen MT" w:hAnsi="Century Gothic" w:cstheme="minorHAnsi"/>
          <w:color w:val="auto"/>
          <w:sz w:val="22"/>
          <w:szCs w:val="22"/>
        </w:rPr>
        <w:t>c</w:t>
      </w:r>
      <w:r w:rsidRPr="002D60B4">
        <w:rPr>
          <w:rFonts w:ascii="Century Gothic" w:eastAsia="Tw Cen MT" w:hAnsi="Century Gothic" w:cstheme="minorHAnsi" w:hint="eastAsia"/>
          <w:color w:val="auto"/>
          <w:sz w:val="22"/>
          <w:szCs w:val="22"/>
        </w:rPr>
        <w:t>he ha indetto avviso</w:t>
      </w:r>
      <w:r w:rsidRPr="002D60B4">
        <w:rPr>
          <w:rFonts w:ascii="Century Gothic" w:eastAsia="Tw Cen MT" w:hAnsi="Century Gothic" w:cstheme="minorHAnsi"/>
          <w:color w:val="auto"/>
          <w:sz w:val="22"/>
          <w:szCs w:val="22"/>
        </w:rPr>
        <w:t xml:space="preserve"> e</w:t>
      </w:r>
      <w:r w:rsidRPr="002D60B4">
        <w:rPr>
          <w:rFonts w:ascii="Century Gothic" w:eastAsia="Tw Cen MT" w:hAnsi="Century Gothic" w:cstheme="minorHAnsi" w:hint="eastAsia"/>
          <w:color w:val="auto"/>
          <w:sz w:val="22"/>
          <w:szCs w:val="22"/>
        </w:rPr>
        <w:t xml:space="preserve"> finalizzat</w:t>
      </w:r>
      <w:r w:rsidRPr="002D60B4">
        <w:rPr>
          <w:rFonts w:ascii="Century Gothic" w:eastAsia="Tw Cen MT" w:hAnsi="Century Gothic" w:cstheme="minorHAnsi"/>
          <w:color w:val="auto"/>
          <w:sz w:val="22"/>
          <w:szCs w:val="22"/>
        </w:rPr>
        <w:t>i a</w:t>
      </w:r>
      <w:r w:rsidRPr="002D60B4">
        <w:rPr>
          <w:rFonts w:ascii="Century Gothic" w:eastAsia="Tw Cen MT" w:hAnsi="Century Gothic" w:cstheme="minorHAnsi" w:hint="eastAsia"/>
          <w:color w:val="auto"/>
          <w:sz w:val="22"/>
          <w:szCs w:val="22"/>
        </w:rPr>
        <w:t xml:space="preserve"> progetti/attiv</w:t>
      </w:r>
      <w:r w:rsidRPr="002D60B4">
        <w:rPr>
          <w:rFonts w:ascii="Century Gothic" w:eastAsia="Tw Cen MT" w:hAnsi="Century Gothic" w:cstheme="minorHAnsi"/>
          <w:color w:val="auto"/>
          <w:sz w:val="22"/>
          <w:szCs w:val="22"/>
        </w:rPr>
        <w:t>ità</w:t>
      </w:r>
      <w:r w:rsidRPr="002D60B4">
        <w:rPr>
          <w:rFonts w:ascii="Century Gothic" w:eastAsia="Tw Cen MT" w:hAnsi="Century Gothic" w:cstheme="minorHAnsi" w:hint="eastAsia"/>
          <w:color w:val="auto"/>
          <w:sz w:val="22"/>
          <w:szCs w:val="22"/>
        </w:rPr>
        <w:t>/azioni legate alla presa in carico di persone sul territorio di riferimento;</w:t>
      </w:r>
    </w:p>
    <w:p w14:paraId="2183966A" w14:textId="77777777" w:rsidR="00AA542E" w:rsidRPr="002D60B4" w:rsidRDefault="00AA542E" w:rsidP="00AA542E">
      <w:pPr>
        <w:pStyle w:val="Paragrafoelenco"/>
        <w:numPr>
          <w:ilvl w:val="1"/>
          <w:numId w:val="4"/>
        </w:numPr>
        <w:jc w:val="both"/>
        <w:rPr>
          <w:rFonts w:ascii="Century Gothic" w:eastAsia="Tw Cen MT" w:hAnsi="Century Gothic" w:cstheme="minorHAnsi"/>
          <w:color w:val="auto"/>
          <w:sz w:val="22"/>
          <w:szCs w:val="22"/>
        </w:rPr>
      </w:pPr>
      <w:r w:rsidRPr="002D60B4">
        <w:rPr>
          <w:rFonts w:ascii="Century Gothic" w:eastAsia="Tw Cen MT" w:hAnsi="Century Gothic" w:cstheme="minorHAnsi" w:hint="eastAsia"/>
          <w:color w:val="auto"/>
          <w:sz w:val="22"/>
          <w:szCs w:val="22"/>
        </w:rPr>
        <w:t>copia di documentazione attestante la partecipazione dell</w:t>
      </w:r>
      <w:r w:rsidRPr="002D60B4">
        <w:rPr>
          <w:rFonts w:ascii="Century Gothic" w:eastAsia="DengXian" w:hAnsi="Century Gothic" w:cstheme="minorHAnsi"/>
          <w:color w:val="auto"/>
          <w:sz w:val="22"/>
          <w:szCs w:val="22"/>
        </w:rPr>
        <w:t>’</w:t>
      </w:r>
      <w:r w:rsidRPr="002D60B4">
        <w:rPr>
          <w:rFonts w:ascii="Century Gothic" w:eastAsia="Tw Cen MT" w:hAnsi="Century Gothic" w:cstheme="minorHAnsi" w:hint="eastAsia"/>
          <w:color w:val="auto"/>
          <w:sz w:val="22"/>
          <w:szCs w:val="22"/>
        </w:rPr>
        <w:t>ente all</w:t>
      </w:r>
      <w:r w:rsidRPr="002D60B4">
        <w:rPr>
          <w:rFonts w:ascii="Century Gothic" w:eastAsia="DengXian" w:hAnsi="Century Gothic" w:cstheme="minorHAnsi"/>
          <w:color w:val="auto"/>
          <w:sz w:val="22"/>
          <w:szCs w:val="22"/>
        </w:rPr>
        <w:t>’</w:t>
      </w:r>
      <w:r w:rsidRPr="002D60B4">
        <w:rPr>
          <w:rFonts w:ascii="Century Gothic" w:eastAsia="Tw Cen MT" w:hAnsi="Century Gothic" w:cstheme="minorHAnsi" w:hint="eastAsia"/>
          <w:color w:val="auto"/>
          <w:sz w:val="22"/>
          <w:szCs w:val="22"/>
        </w:rPr>
        <w:t>organizzazione di attiv</w:t>
      </w:r>
      <w:r w:rsidRPr="002D60B4">
        <w:rPr>
          <w:rFonts w:ascii="Century Gothic" w:eastAsia="Tw Cen MT" w:hAnsi="Century Gothic" w:cstheme="minorHAnsi"/>
          <w:color w:val="auto"/>
          <w:sz w:val="22"/>
          <w:szCs w:val="22"/>
        </w:rPr>
        <w:t>ità</w:t>
      </w:r>
      <w:r w:rsidRPr="002D60B4">
        <w:rPr>
          <w:rFonts w:ascii="Century Gothic" w:eastAsia="Tw Cen MT" w:hAnsi="Century Gothic" w:cstheme="minorHAnsi" w:hint="eastAsia"/>
          <w:color w:val="auto"/>
          <w:sz w:val="22"/>
          <w:szCs w:val="22"/>
        </w:rPr>
        <w:t xml:space="preserve"> di volontariato/promozione di servizi solidali/eventi di empowerment di comun</w:t>
      </w:r>
      <w:r w:rsidRPr="002D60B4">
        <w:rPr>
          <w:rFonts w:ascii="Century Gothic" w:eastAsia="Tw Cen MT" w:hAnsi="Century Gothic" w:cstheme="minorHAnsi"/>
          <w:color w:val="auto"/>
          <w:sz w:val="22"/>
          <w:szCs w:val="22"/>
        </w:rPr>
        <w:t>ità</w:t>
      </w:r>
      <w:r w:rsidRPr="002D60B4">
        <w:rPr>
          <w:rFonts w:ascii="Century Gothic" w:eastAsia="Tw Cen MT" w:hAnsi="Century Gothic" w:cstheme="minorHAnsi" w:hint="eastAsia"/>
          <w:color w:val="auto"/>
          <w:sz w:val="22"/>
          <w:szCs w:val="22"/>
        </w:rPr>
        <w:t xml:space="preserve"> sul territorio in accordo/collaborazione con istituzioni del territorio, riferite ad attivi</w:t>
      </w:r>
      <w:r w:rsidRPr="002D60B4">
        <w:rPr>
          <w:rFonts w:ascii="Century Gothic" w:eastAsia="Tw Cen MT" w:hAnsi="Century Gothic" w:cstheme="minorHAnsi"/>
          <w:color w:val="auto"/>
          <w:sz w:val="22"/>
          <w:szCs w:val="22"/>
        </w:rPr>
        <w:t>tà</w:t>
      </w:r>
      <w:r w:rsidRPr="002D60B4">
        <w:rPr>
          <w:rFonts w:ascii="Century Gothic" w:eastAsia="Tw Cen MT" w:hAnsi="Century Gothic" w:cstheme="minorHAnsi" w:hint="eastAsia"/>
          <w:color w:val="auto"/>
          <w:sz w:val="22"/>
          <w:szCs w:val="22"/>
        </w:rPr>
        <w:t xml:space="preserve"> sviluppate negli ultimi </w:t>
      </w:r>
      <w:proofErr w:type="gramStart"/>
      <w:r w:rsidRPr="002D60B4">
        <w:rPr>
          <w:rFonts w:ascii="Century Gothic" w:eastAsia="Tw Cen MT" w:hAnsi="Century Gothic" w:cstheme="minorHAnsi" w:hint="eastAsia"/>
          <w:color w:val="auto"/>
          <w:sz w:val="22"/>
          <w:szCs w:val="22"/>
        </w:rPr>
        <w:t>5</w:t>
      </w:r>
      <w:proofErr w:type="gramEnd"/>
      <w:r w:rsidRPr="002D60B4">
        <w:rPr>
          <w:rFonts w:ascii="Century Gothic" w:eastAsia="Tw Cen MT" w:hAnsi="Century Gothic" w:cstheme="minorHAnsi" w:hint="eastAsia"/>
          <w:color w:val="auto"/>
          <w:sz w:val="22"/>
          <w:szCs w:val="22"/>
        </w:rPr>
        <w:t xml:space="preserve"> anni;</w:t>
      </w:r>
    </w:p>
    <w:bookmarkEnd w:id="0"/>
    <w:p w14:paraId="502E2943" w14:textId="77777777" w:rsidR="00AA542E" w:rsidRPr="002D60B4" w:rsidRDefault="00AA542E" w:rsidP="00AA542E">
      <w:pPr>
        <w:pStyle w:val="Paragrafoelenco"/>
        <w:numPr>
          <w:ilvl w:val="0"/>
          <w:numId w:val="4"/>
        </w:numPr>
        <w:jc w:val="both"/>
        <w:rPr>
          <w:rFonts w:ascii="Century Gothic" w:eastAsia="Tw Cen MT" w:hAnsi="Century Gothic" w:cstheme="minorHAnsi"/>
          <w:color w:val="auto"/>
          <w:sz w:val="22"/>
          <w:szCs w:val="22"/>
        </w:rPr>
      </w:pPr>
      <w:r w:rsidRPr="002D60B4">
        <w:rPr>
          <w:rFonts w:ascii="Century Gothic" w:eastAsia="Tw Cen MT" w:hAnsi="Century Gothic" w:cstheme="minorHAnsi"/>
          <w:color w:val="auto"/>
          <w:sz w:val="22"/>
          <w:szCs w:val="22"/>
        </w:rPr>
        <w:t>dichiarazione sostitutiva di cui ai sub allegati 1.2 e 1.3 dell’avviso, ai sensi e per gli effetti di cui agli artt. 46 e 47 D.P.R. 445/2000 del Legale Rappresentante e, ove esistenti, dei componenti dell’organo di amministrazione/</w:t>
      </w:r>
      <w:proofErr w:type="spellStart"/>
      <w:r w:rsidRPr="002D60B4">
        <w:rPr>
          <w:rFonts w:ascii="Century Gothic" w:eastAsia="Tw Cen MT" w:hAnsi="Century Gothic" w:cstheme="minorHAnsi"/>
          <w:color w:val="auto"/>
          <w:sz w:val="22"/>
          <w:szCs w:val="22"/>
        </w:rPr>
        <w:t>CdA</w:t>
      </w:r>
      <w:proofErr w:type="spellEnd"/>
      <w:r w:rsidRPr="002D60B4">
        <w:rPr>
          <w:rFonts w:ascii="Century Gothic" w:eastAsia="Tw Cen MT" w:hAnsi="Century Gothic" w:cstheme="minorHAnsi"/>
          <w:color w:val="auto"/>
          <w:sz w:val="22"/>
          <w:szCs w:val="22"/>
        </w:rPr>
        <w:t xml:space="preserve">, attestante l’insussistenza di sentenze penali di condanna, anche non definitive, per i reati indicati </w:t>
      </w:r>
      <w:r w:rsidRPr="002D60B4">
        <w:rPr>
          <w:rFonts w:ascii="Century Gothic" w:hAnsi="Century Gothic"/>
          <w:bCs/>
          <w:sz w:val="22"/>
          <w:szCs w:val="22"/>
        </w:rPr>
        <w:t>dall’art. 94 e 95 del D.Lgs. n. 36/2023</w:t>
      </w:r>
      <w:r w:rsidRPr="002D60B4">
        <w:rPr>
          <w:rFonts w:ascii="Century Gothic" w:eastAsia="Tw Cen MT" w:hAnsi="Century Gothic" w:cstheme="minorHAnsi"/>
          <w:color w:val="auto"/>
          <w:sz w:val="22"/>
          <w:szCs w:val="22"/>
        </w:rPr>
        <w:t>, a carico degli stessi;</w:t>
      </w:r>
    </w:p>
    <w:p w14:paraId="15F1D77E" w14:textId="77777777" w:rsidR="00AA542E" w:rsidRPr="002D60B4" w:rsidRDefault="00AA542E" w:rsidP="00AA542E">
      <w:pPr>
        <w:jc w:val="both"/>
        <w:rPr>
          <w:rFonts w:ascii="Century Gothic" w:eastAsia="Tw Cen MT" w:hAnsi="Century Gothic" w:cstheme="minorHAnsi"/>
          <w:color w:val="auto"/>
          <w:sz w:val="22"/>
          <w:szCs w:val="22"/>
        </w:rPr>
      </w:pPr>
    </w:p>
    <w:p w14:paraId="79E4C2AE" w14:textId="77777777" w:rsidR="00AA542E" w:rsidRPr="002D60B4" w:rsidRDefault="00AA542E" w:rsidP="00AA542E">
      <w:pPr>
        <w:jc w:val="both"/>
        <w:rPr>
          <w:rFonts w:ascii="Century Gothic" w:eastAsia="Calibri" w:hAnsi="Century Gothic" w:cstheme="minorHAnsi"/>
          <w:color w:val="auto"/>
          <w:kern w:val="0"/>
          <w:sz w:val="22"/>
          <w:szCs w:val="22"/>
          <w:lang w:eastAsia="en-US" w:bidi="ar-SA"/>
        </w:rPr>
      </w:pPr>
      <w:r w:rsidRPr="002D60B4">
        <w:rPr>
          <w:rFonts w:ascii="Century Gothic" w:eastAsia="Tw Cen MT" w:hAnsi="Century Gothic" w:cstheme="minorHAnsi"/>
          <w:color w:val="auto"/>
          <w:sz w:val="22"/>
          <w:szCs w:val="22"/>
        </w:rPr>
        <w:t xml:space="preserve">Comunica inoltre il </w:t>
      </w:r>
      <w:r w:rsidRPr="002D60B4">
        <w:rPr>
          <w:rFonts w:ascii="Century Gothic" w:eastAsia="Calibri" w:hAnsi="Century Gothic" w:cstheme="minorHAnsi"/>
          <w:color w:val="auto"/>
          <w:kern w:val="0"/>
          <w:sz w:val="22"/>
          <w:szCs w:val="22"/>
          <w:lang w:eastAsia="en-US" w:bidi="ar-SA"/>
        </w:rPr>
        <w:t>Nominativo del Referente dell’Ente, da contattare in caso di necessità o chiarimenti rispetto alla presente domanda:</w:t>
      </w:r>
    </w:p>
    <w:p w14:paraId="580D791B" w14:textId="77777777" w:rsidR="00AA542E" w:rsidRPr="002D60B4" w:rsidRDefault="00AA542E" w:rsidP="00AA542E">
      <w:pPr>
        <w:jc w:val="both"/>
        <w:rPr>
          <w:rFonts w:ascii="Century Gothic" w:eastAsia="Calibri" w:hAnsi="Century Gothic" w:cstheme="minorHAnsi"/>
          <w:color w:val="auto"/>
          <w:kern w:val="0"/>
          <w:sz w:val="22"/>
          <w:szCs w:val="22"/>
          <w:lang w:eastAsia="en-US" w:bidi="ar-SA"/>
        </w:rPr>
      </w:pPr>
    </w:p>
    <w:p w14:paraId="17EBF03B" w14:textId="77777777" w:rsidR="00AA542E" w:rsidRPr="002D60B4" w:rsidRDefault="00AA542E" w:rsidP="00AA542E">
      <w:pPr>
        <w:suppressAutoHyphens w:val="0"/>
        <w:autoSpaceDE/>
        <w:spacing w:line="276" w:lineRule="auto"/>
        <w:jc w:val="both"/>
        <w:textAlignment w:val="auto"/>
        <w:rPr>
          <w:rFonts w:ascii="Century Gothic" w:eastAsia="Calibri" w:hAnsi="Century Gothic" w:cstheme="minorHAnsi"/>
          <w:color w:val="auto"/>
          <w:kern w:val="0"/>
          <w:sz w:val="22"/>
          <w:szCs w:val="22"/>
          <w:lang w:eastAsia="en-US" w:bidi="ar-SA"/>
        </w:rPr>
      </w:pPr>
      <w:r w:rsidRPr="002D60B4">
        <w:rPr>
          <w:rFonts w:ascii="Century Gothic" w:eastAsia="Calibri" w:hAnsi="Century Gothic" w:cstheme="minorHAnsi"/>
          <w:color w:val="auto"/>
          <w:kern w:val="0"/>
          <w:sz w:val="22"/>
          <w:szCs w:val="22"/>
          <w:lang w:eastAsia="en-US" w:bidi="ar-SA"/>
        </w:rPr>
        <w:t>Cognome Nome ___________________________________________</w:t>
      </w:r>
    </w:p>
    <w:p w14:paraId="516BBEBB" w14:textId="77777777" w:rsidR="00AA542E" w:rsidRPr="002D60B4" w:rsidRDefault="00AA542E" w:rsidP="00AA542E">
      <w:pPr>
        <w:suppressAutoHyphens w:val="0"/>
        <w:autoSpaceDE/>
        <w:spacing w:line="276" w:lineRule="auto"/>
        <w:textAlignment w:val="auto"/>
        <w:rPr>
          <w:rFonts w:ascii="Century Gothic" w:eastAsia="Calibri" w:hAnsi="Century Gothic" w:cstheme="minorHAnsi"/>
          <w:color w:val="auto"/>
          <w:kern w:val="0"/>
          <w:sz w:val="22"/>
          <w:szCs w:val="22"/>
          <w:lang w:eastAsia="en-US" w:bidi="ar-SA"/>
        </w:rPr>
      </w:pPr>
      <w:proofErr w:type="gramStart"/>
      <w:r w:rsidRPr="002D60B4">
        <w:rPr>
          <w:rFonts w:ascii="Century Gothic" w:eastAsia="Calibri" w:hAnsi="Century Gothic" w:cstheme="minorHAnsi"/>
          <w:color w:val="auto"/>
          <w:kern w:val="0"/>
          <w:sz w:val="22"/>
          <w:szCs w:val="22"/>
          <w:lang w:eastAsia="en-US" w:bidi="ar-SA"/>
        </w:rPr>
        <w:t>Email</w:t>
      </w:r>
      <w:proofErr w:type="gramEnd"/>
      <w:r w:rsidRPr="002D60B4">
        <w:rPr>
          <w:rFonts w:ascii="Century Gothic" w:eastAsia="Calibri" w:hAnsi="Century Gothic" w:cstheme="minorHAnsi"/>
          <w:color w:val="auto"/>
          <w:kern w:val="0"/>
          <w:sz w:val="22"/>
          <w:szCs w:val="22"/>
          <w:lang w:eastAsia="en-US" w:bidi="ar-SA"/>
        </w:rPr>
        <w:t xml:space="preserve"> _______________________________________________________</w:t>
      </w:r>
    </w:p>
    <w:p w14:paraId="2D80E7B9" w14:textId="77777777" w:rsidR="00AA542E" w:rsidRPr="002D60B4" w:rsidRDefault="00AA542E" w:rsidP="00AA542E">
      <w:pPr>
        <w:suppressAutoHyphens w:val="0"/>
        <w:autoSpaceDE/>
        <w:spacing w:line="276" w:lineRule="auto"/>
        <w:textAlignment w:val="auto"/>
        <w:rPr>
          <w:rFonts w:ascii="Century Gothic" w:eastAsia="Calibri" w:hAnsi="Century Gothic" w:cstheme="minorHAnsi"/>
          <w:vanish/>
          <w:color w:val="auto"/>
          <w:kern w:val="0"/>
          <w:sz w:val="22"/>
          <w:szCs w:val="22"/>
          <w:lang w:eastAsia="en-US" w:bidi="ar-SA"/>
          <w:specVanish/>
        </w:rPr>
      </w:pPr>
      <w:r w:rsidRPr="002D60B4">
        <w:rPr>
          <w:rFonts w:ascii="Century Gothic" w:eastAsia="Calibri" w:hAnsi="Century Gothic" w:cstheme="minorHAnsi"/>
          <w:color w:val="auto"/>
          <w:kern w:val="0"/>
          <w:sz w:val="22"/>
          <w:szCs w:val="22"/>
          <w:lang w:eastAsia="en-US" w:bidi="ar-SA"/>
        </w:rPr>
        <w:t>Recapito telefonico diretto _______________________</w:t>
      </w:r>
    </w:p>
    <w:p w14:paraId="45466B3D" w14:textId="77777777" w:rsidR="00AA542E" w:rsidRPr="002D60B4" w:rsidRDefault="00AA542E" w:rsidP="00AA542E">
      <w:pPr>
        <w:suppressAutoHyphens w:val="0"/>
        <w:autoSpaceDE/>
        <w:spacing w:line="276" w:lineRule="auto"/>
        <w:textAlignment w:val="auto"/>
        <w:rPr>
          <w:rFonts w:ascii="Century Gothic" w:eastAsia="Calibri" w:hAnsi="Century Gothic"/>
          <w:b/>
          <w:color w:val="auto"/>
          <w:kern w:val="0"/>
          <w:sz w:val="22"/>
          <w:szCs w:val="22"/>
          <w:lang w:eastAsia="en-US" w:bidi="ar-SA"/>
        </w:rPr>
      </w:pPr>
      <w:r w:rsidRPr="002D60B4">
        <w:rPr>
          <w:rFonts w:ascii="Century Gothic" w:eastAsia="Calibri" w:hAnsi="Century Gothic"/>
          <w:b/>
          <w:color w:val="auto"/>
          <w:kern w:val="0"/>
          <w:sz w:val="22"/>
          <w:szCs w:val="22"/>
          <w:lang w:eastAsia="en-US" w:bidi="ar-SA"/>
        </w:rPr>
        <w:t xml:space="preserve"> </w:t>
      </w:r>
    </w:p>
    <w:p w14:paraId="398CE47E" w14:textId="77777777" w:rsidR="00AA542E" w:rsidRPr="002D60B4" w:rsidRDefault="00AA542E" w:rsidP="00AA542E">
      <w:pPr>
        <w:tabs>
          <w:tab w:val="left" w:pos="0"/>
        </w:tabs>
        <w:spacing w:line="360" w:lineRule="auto"/>
        <w:rPr>
          <w:rFonts w:ascii="Century Gothic" w:hAnsi="Century Gothic" w:cs="Century Gothic"/>
          <w:b/>
          <w:sz w:val="22"/>
          <w:szCs w:val="22"/>
        </w:rPr>
      </w:pPr>
      <w:r w:rsidRPr="002D60B4">
        <w:rPr>
          <w:rFonts w:ascii="Century Gothic" w:hAnsi="Century Gothic" w:cs="Century Gothic"/>
          <w:b/>
          <w:sz w:val="22"/>
          <w:szCs w:val="22"/>
        </w:rPr>
        <w:t>In fede</w:t>
      </w:r>
    </w:p>
    <w:p w14:paraId="6D268DBD" w14:textId="77777777" w:rsidR="00AA542E" w:rsidRPr="002D60B4" w:rsidRDefault="00AA542E" w:rsidP="00AA542E">
      <w:pPr>
        <w:tabs>
          <w:tab w:val="left" w:pos="0"/>
        </w:tabs>
        <w:spacing w:line="360" w:lineRule="auto"/>
        <w:rPr>
          <w:rFonts w:ascii="Century Gothic" w:hAnsi="Century Gothic" w:cs="Century Gothic"/>
          <w:b/>
          <w:sz w:val="22"/>
          <w:szCs w:val="22"/>
        </w:rPr>
      </w:pPr>
      <w:r w:rsidRPr="002D60B4">
        <w:rPr>
          <w:rFonts w:ascii="Century Gothic" w:hAnsi="Century Gothic" w:cs="Century Gothic"/>
          <w:b/>
          <w:sz w:val="22"/>
          <w:szCs w:val="22"/>
        </w:rPr>
        <w:tab/>
      </w:r>
      <w:r w:rsidRPr="002D60B4">
        <w:rPr>
          <w:rFonts w:ascii="Century Gothic" w:hAnsi="Century Gothic" w:cs="Century Gothic"/>
          <w:b/>
          <w:sz w:val="22"/>
          <w:szCs w:val="22"/>
        </w:rPr>
        <w:tab/>
      </w:r>
      <w:r w:rsidRPr="002D60B4">
        <w:rPr>
          <w:rFonts w:ascii="Century Gothic" w:hAnsi="Century Gothic" w:cs="Century Gothic"/>
          <w:b/>
          <w:sz w:val="22"/>
          <w:szCs w:val="22"/>
        </w:rPr>
        <w:tab/>
      </w:r>
      <w:r w:rsidRPr="002D60B4">
        <w:rPr>
          <w:rFonts w:ascii="Century Gothic" w:hAnsi="Century Gothic" w:cs="Century Gothic"/>
          <w:b/>
          <w:sz w:val="22"/>
          <w:szCs w:val="22"/>
        </w:rPr>
        <w:tab/>
      </w:r>
      <w:r w:rsidRPr="002D60B4">
        <w:rPr>
          <w:rFonts w:ascii="Century Gothic" w:hAnsi="Century Gothic" w:cs="Century Gothic"/>
          <w:b/>
          <w:sz w:val="22"/>
          <w:szCs w:val="22"/>
        </w:rPr>
        <w:tab/>
      </w:r>
      <w:r w:rsidRPr="002D60B4">
        <w:rPr>
          <w:rFonts w:ascii="Century Gothic" w:hAnsi="Century Gothic" w:cs="Century Gothic"/>
          <w:b/>
          <w:sz w:val="22"/>
          <w:szCs w:val="22"/>
        </w:rPr>
        <w:tab/>
      </w:r>
      <w:r w:rsidRPr="002D60B4">
        <w:rPr>
          <w:rFonts w:ascii="Century Gothic" w:hAnsi="Century Gothic" w:cs="Century Gothic"/>
          <w:b/>
          <w:sz w:val="22"/>
          <w:szCs w:val="22"/>
        </w:rPr>
        <w:tab/>
        <w:t>Firma del Legale Rappresentante</w:t>
      </w:r>
    </w:p>
    <w:p w14:paraId="7B186EF0" w14:textId="77777777" w:rsidR="00AA542E" w:rsidRPr="002D60B4" w:rsidRDefault="00AA542E" w:rsidP="00AA542E">
      <w:pPr>
        <w:spacing w:line="360" w:lineRule="auto"/>
        <w:rPr>
          <w:rFonts w:ascii="Century Gothic" w:hAnsi="Century Gothic" w:cs="Century Gothic"/>
          <w:sz w:val="22"/>
          <w:szCs w:val="22"/>
        </w:rPr>
      </w:pPr>
      <w:r w:rsidRPr="002D60B4">
        <w:rPr>
          <w:rFonts w:ascii="Century Gothic" w:hAnsi="Century Gothic" w:cs="Century Gothic"/>
          <w:b/>
          <w:sz w:val="22"/>
          <w:szCs w:val="22"/>
        </w:rPr>
        <w:t>Luogo e Data</w:t>
      </w:r>
      <w:r w:rsidRPr="002D60B4">
        <w:rPr>
          <w:rFonts w:ascii="Century Gothic" w:hAnsi="Century Gothic" w:cs="Century Gothic"/>
          <w:sz w:val="22"/>
          <w:szCs w:val="22"/>
        </w:rPr>
        <w:t xml:space="preserve"> ________________</w:t>
      </w:r>
      <w:r w:rsidRPr="002D60B4">
        <w:rPr>
          <w:rFonts w:ascii="Century Gothic" w:hAnsi="Century Gothic" w:cs="Century Gothic"/>
          <w:sz w:val="22"/>
          <w:szCs w:val="22"/>
        </w:rPr>
        <w:tab/>
      </w:r>
      <w:r w:rsidRPr="002D60B4">
        <w:rPr>
          <w:rFonts w:ascii="Century Gothic" w:hAnsi="Century Gothic" w:cs="Century Gothic"/>
          <w:sz w:val="22"/>
          <w:szCs w:val="22"/>
        </w:rPr>
        <w:tab/>
      </w:r>
      <w:r w:rsidRPr="002D60B4">
        <w:rPr>
          <w:rFonts w:ascii="Century Gothic" w:hAnsi="Century Gothic" w:cs="Century Gothic"/>
          <w:sz w:val="22"/>
          <w:szCs w:val="22"/>
        </w:rPr>
        <w:tab/>
        <w:t>_______________________</w:t>
      </w:r>
    </w:p>
    <w:p w14:paraId="7364E0F3" w14:textId="77777777" w:rsidR="00AA542E" w:rsidRPr="002D60B4" w:rsidRDefault="00AA542E" w:rsidP="00AA542E">
      <w:pPr>
        <w:suppressAutoHyphens w:val="0"/>
        <w:autoSpaceDE/>
        <w:spacing w:line="259" w:lineRule="auto"/>
        <w:jc w:val="both"/>
        <w:textAlignment w:val="auto"/>
        <w:rPr>
          <w:rFonts w:ascii="Century Gothic" w:eastAsiaTheme="minorHAnsi" w:hAnsi="Century Gothic" w:cs="Tahoma"/>
          <w:i/>
          <w:color w:val="auto"/>
          <w:kern w:val="0"/>
          <w:sz w:val="22"/>
          <w:szCs w:val="22"/>
          <w:lang w:eastAsia="en-US" w:bidi="ar-SA"/>
        </w:rPr>
      </w:pPr>
      <w:r w:rsidRPr="002D60B4">
        <w:rPr>
          <w:rFonts w:ascii="Century Gothic" w:eastAsiaTheme="minorHAnsi" w:hAnsi="Century Gothic" w:cs="Tahoma"/>
          <w:i/>
          <w:color w:val="auto"/>
          <w:kern w:val="0"/>
          <w:sz w:val="22"/>
          <w:szCs w:val="22"/>
          <w:lang w:eastAsia="en-US" w:bidi="ar-SA"/>
        </w:rPr>
        <w:t xml:space="preserve">Documento informatico firmato digitalmente ai sensi del D.Lgs. 82/2005 s.m.i. e norme collegate che sostituisce il documento cartaceo e la firma autografa </w:t>
      </w:r>
    </w:p>
    <w:p w14:paraId="0016BC8C" w14:textId="77777777" w:rsidR="00AA542E" w:rsidRPr="002D60B4" w:rsidRDefault="00AA542E" w:rsidP="00AA542E">
      <w:pPr>
        <w:jc w:val="both"/>
        <w:rPr>
          <w:rFonts w:ascii="Century Gothic" w:eastAsia="Tw Cen MT" w:hAnsi="Century Gothic" w:cstheme="minorHAnsi"/>
          <w:color w:val="auto"/>
          <w:sz w:val="20"/>
          <w:szCs w:val="20"/>
        </w:rPr>
      </w:pPr>
    </w:p>
    <w:p w14:paraId="034BFA7D" w14:textId="77777777" w:rsidR="00AA542E" w:rsidRPr="002D60B4" w:rsidRDefault="00AA542E" w:rsidP="00AA542E">
      <w:pPr>
        <w:jc w:val="both"/>
        <w:rPr>
          <w:rFonts w:ascii="Century Gothic" w:eastAsia="Tw Cen MT" w:hAnsi="Century Gothic" w:cstheme="minorHAnsi"/>
          <w:color w:val="auto"/>
          <w:sz w:val="20"/>
          <w:szCs w:val="20"/>
        </w:rPr>
      </w:pPr>
    </w:p>
    <w:p w14:paraId="14D546A9" w14:textId="77777777" w:rsidR="00AA542E" w:rsidRPr="002D60B4" w:rsidRDefault="00AA542E" w:rsidP="00AA542E">
      <w:pPr>
        <w:jc w:val="both"/>
        <w:rPr>
          <w:rFonts w:ascii="Century Gothic" w:eastAsia="Tw Cen MT" w:hAnsi="Century Gothic" w:cstheme="minorHAnsi"/>
          <w:color w:val="auto"/>
          <w:sz w:val="20"/>
          <w:szCs w:val="20"/>
        </w:rPr>
      </w:pPr>
    </w:p>
    <w:p w14:paraId="550479D5" w14:textId="77777777" w:rsidR="00AA542E" w:rsidRPr="002D60B4" w:rsidRDefault="00AA542E" w:rsidP="00AA542E">
      <w:pPr>
        <w:spacing w:line="240" w:lineRule="auto"/>
        <w:jc w:val="both"/>
        <w:rPr>
          <w:rFonts w:ascii="Century Gothic" w:hAnsi="Century Gothic" w:cs="Century Gothic"/>
          <w:sz w:val="20"/>
          <w:szCs w:val="20"/>
        </w:rPr>
      </w:pPr>
    </w:p>
    <w:p w14:paraId="27C2D01E" w14:textId="77777777" w:rsidR="00AA542E" w:rsidRPr="002D60B4" w:rsidRDefault="00AA542E" w:rsidP="00AA542E">
      <w:pPr>
        <w:pStyle w:val="Rientrocorpodeltesto2"/>
        <w:ind w:left="0"/>
        <w:rPr>
          <w:rFonts w:ascii="Century Gothic" w:hAnsi="Century Gothic"/>
          <w:b/>
          <w:bCs/>
          <w:i/>
        </w:rPr>
      </w:pPr>
      <w:r w:rsidRPr="002D60B4">
        <w:rPr>
          <w:rFonts w:ascii="Century Gothic" w:hAnsi="Century Gothic"/>
          <w:b/>
          <w:bCs/>
          <w:i/>
        </w:rPr>
        <w:t xml:space="preserve">INFORMATIVA PRIVACY AI SENSI DELL’ART. 13 DEL REGOLAMENTO UE 2016/679: </w:t>
      </w:r>
    </w:p>
    <w:p w14:paraId="77B6DA33" w14:textId="77777777" w:rsidR="00AA542E" w:rsidRPr="002D60B4" w:rsidRDefault="00AA542E" w:rsidP="00AA542E">
      <w:pPr>
        <w:pStyle w:val="Corpodeltesto2"/>
        <w:spacing w:line="240" w:lineRule="auto"/>
        <w:jc w:val="both"/>
        <w:rPr>
          <w:rFonts w:ascii="Century Gothic" w:hAnsi="Century Gothic" w:cs="Arial"/>
          <w:i/>
          <w:sz w:val="20"/>
        </w:rPr>
      </w:pPr>
      <w:r w:rsidRPr="002D60B4">
        <w:rPr>
          <w:rFonts w:ascii="Century Gothic" w:hAnsi="Century Gothic" w:cs="Arial"/>
          <w:i/>
          <w:sz w:val="20"/>
          <w:szCs w:val="20"/>
        </w:rPr>
        <w:lastRenderedPageBreak/>
        <w:t xml:space="preserve">I dati personali forniti dagli interessati saranno raccolti presso le articolazioni organizzative di ATS per le finalità correlate e conseguenti al presente procedimento e verranno trattati nel rispetto delle disposizioni normative vigenti. Sul punto si rimanda alla informativa dedicata consultabile al seguente indirizzo web: </w:t>
      </w:r>
      <w:hyperlink r:id="rId6" w:history="1">
        <w:r w:rsidRPr="002D60B4">
          <w:rPr>
            <w:rStyle w:val="Collegamentoipertestuale"/>
            <w:rFonts w:ascii="Century Gothic" w:hAnsi="Century Gothic" w:cs="Arial"/>
            <w:i/>
            <w:sz w:val="20"/>
            <w:szCs w:val="20"/>
          </w:rPr>
          <w:t>Privacy - ATS Insubria (ats-insubria.it)</w:t>
        </w:r>
      </w:hyperlink>
      <w:r w:rsidRPr="002D60B4">
        <w:rPr>
          <w:rFonts w:ascii="Century Gothic" w:hAnsi="Century Gothic" w:cs="Arial"/>
          <w:i/>
          <w:sz w:val="20"/>
        </w:rPr>
        <w:t>Sulle dichiarazioni rilasciate ai sensi degli articoli 46 e 47 del DPR n.445/2000, saranno effettuati i controlli previsti dall’art.71 del DPR stesso.</w:t>
      </w:r>
    </w:p>
    <w:p w14:paraId="3CDDC56C" w14:textId="77777777" w:rsidR="00AA542E" w:rsidRPr="002D60B4" w:rsidRDefault="00AA542E" w:rsidP="00AA542E">
      <w:pPr>
        <w:pStyle w:val="Corpodeltesto2"/>
        <w:spacing w:line="240" w:lineRule="auto"/>
        <w:jc w:val="both"/>
        <w:rPr>
          <w:rFonts w:ascii="Century Gothic" w:hAnsi="Century Gothic" w:cs="Arial"/>
          <w:i/>
          <w:sz w:val="20"/>
        </w:rPr>
      </w:pPr>
      <w:r w:rsidRPr="002D60B4">
        <w:rPr>
          <w:rFonts w:ascii="Century Gothic" w:hAnsi="Century Gothic" w:cs="Arial"/>
          <w:i/>
          <w:sz w:val="20"/>
        </w:rPr>
        <w:t>I dati personali forniti non verranno in alcun modo diffusi, ma potranno essere comunicati agli enti certificanti in occasione dei controlli previsti dall’art.71 del DPR n.445/2000.</w:t>
      </w:r>
    </w:p>
    <w:p w14:paraId="22EB937B" w14:textId="77777777" w:rsidR="00AA542E" w:rsidRPr="002D60B4" w:rsidRDefault="00AA542E" w:rsidP="00AA542E">
      <w:pPr>
        <w:pStyle w:val="Corpodeltesto2"/>
        <w:spacing w:line="240" w:lineRule="auto"/>
        <w:jc w:val="both"/>
        <w:rPr>
          <w:rFonts w:ascii="Century Gothic" w:hAnsi="Century Gothic" w:cs="Arial"/>
          <w:i/>
          <w:sz w:val="20"/>
        </w:rPr>
      </w:pPr>
      <w:r w:rsidRPr="002D60B4">
        <w:rPr>
          <w:rFonts w:ascii="Century Gothic" w:hAnsi="Century Gothic" w:cs="Arial"/>
          <w:i/>
          <w:sz w:val="20"/>
        </w:rPr>
        <w:t>Relativamente al trattamento dei dati personali forniti, l’interessato potrà esercitare i diritti di cui agli articoli da 15 a 22 del Regolamento UE 2016/679.</w:t>
      </w:r>
    </w:p>
    <w:p w14:paraId="4285A7F4" w14:textId="77777777" w:rsidR="00AA542E" w:rsidRPr="002D60B4" w:rsidRDefault="00AA542E" w:rsidP="00AA542E">
      <w:pPr>
        <w:spacing w:line="240" w:lineRule="auto"/>
        <w:jc w:val="both"/>
        <w:rPr>
          <w:rFonts w:ascii="Century Gothic" w:hAnsi="Century Gothic" w:cs="Arial"/>
          <w:sz w:val="20"/>
          <w:szCs w:val="20"/>
        </w:rPr>
      </w:pPr>
    </w:p>
    <w:p w14:paraId="1C89266A" w14:textId="77777777" w:rsidR="00AA542E" w:rsidRPr="002D60B4" w:rsidRDefault="00AA542E" w:rsidP="00AA542E">
      <w:pPr>
        <w:spacing w:line="240" w:lineRule="auto"/>
        <w:jc w:val="both"/>
        <w:rPr>
          <w:rFonts w:ascii="Century Gothic" w:hAnsi="Century Gothic" w:cs="Arial"/>
          <w:i/>
          <w:sz w:val="20"/>
          <w:szCs w:val="20"/>
        </w:rPr>
      </w:pPr>
      <w:r w:rsidRPr="002D60B4">
        <w:rPr>
          <w:rFonts w:ascii="Century Gothic" w:hAnsi="Century Gothic" w:cs="Arial"/>
          <w:i/>
          <w:sz w:val="20"/>
          <w:szCs w:val="20"/>
        </w:rPr>
        <w:t>Il sottoscritto, alla luce della informativa ricevuta, acconsente al trattamento dei dati personali forniti</w:t>
      </w:r>
    </w:p>
    <w:p w14:paraId="54938420" w14:textId="77777777" w:rsidR="00AA542E" w:rsidRPr="002D60B4" w:rsidRDefault="00AA542E" w:rsidP="00AA542E">
      <w:pPr>
        <w:jc w:val="both"/>
        <w:rPr>
          <w:rFonts w:ascii="Century Gothic" w:eastAsia="Tw Cen MT" w:hAnsi="Century Gothic" w:cstheme="minorHAnsi"/>
          <w:color w:val="auto"/>
          <w:sz w:val="20"/>
          <w:szCs w:val="20"/>
        </w:rPr>
      </w:pPr>
    </w:p>
    <w:p w14:paraId="3A40B4BD" w14:textId="77777777" w:rsidR="00AA542E" w:rsidRPr="002D60B4" w:rsidRDefault="00AA542E" w:rsidP="00AA542E">
      <w:pPr>
        <w:pStyle w:val="Normale1"/>
        <w:rPr>
          <w:rFonts w:ascii="Century Gothic" w:hAnsi="Century Gothic" w:cs="Calibri"/>
          <w:sz w:val="22"/>
          <w:szCs w:val="22"/>
        </w:rPr>
      </w:pPr>
    </w:p>
    <w:p w14:paraId="5F628CD3" w14:textId="77777777" w:rsidR="00AA542E" w:rsidRPr="002D60B4" w:rsidRDefault="00AA542E" w:rsidP="00AA542E">
      <w:pPr>
        <w:pStyle w:val="Normale1"/>
        <w:rPr>
          <w:rFonts w:ascii="Century Gothic" w:hAnsi="Century Gothic" w:cs="Calibri"/>
          <w:sz w:val="22"/>
          <w:szCs w:val="22"/>
        </w:rPr>
      </w:pPr>
    </w:p>
    <w:p w14:paraId="62C17682" w14:textId="77777777" w:rsidR="00AA542E" w:rsidRPr="002D60B4" w:rsidRDefault="00AA542E" w:rsidP="00AA542E">
      <w:pPr>
        <w:pStyle w:val="Normale1"/>
        <w:rPr>
          <w:rFonts w:ascii="Century Gothic" w:hAnsi="Century Gothic" w:cs="Calibri"/>
          <w:sz w:val="22"/>
          <w:szCs w:val="22"/>
        </w:rPr>
      </w:pPr>
    </w:p>
    <w:p w14:paraId="32EC3CBC" w14:textId="77777777" w:rsidR="00AA542E" w:rsidRPr="002D60B4" w:rsidRDefault="00AA542E" w:rsidP="00AA542E">
      <w:pPr>
        <w:pStyle w:val="Normale1"/>
        <w:rPr>
          <w:rFonts w:ascii="Century Gothic" w:hAnsi="Century Gothic" w:cs="Calibri"/>
          <w:sz w:val="22"/>
          <w:szCs w:val="22"/>
        </w:rPr>
      </w:pPr>
    </w:p>
    <w:p w14:paraId="2BE2B42B" w14:textId="77777777" w:rsidR="00AA542E" w:rsidRPr="002D60B4" w:rsidRDefault="00AA542E" w:rsidP="00AA542E">
      <w:pPr>
        <w:pStyle w:val="Normale1"/>
        <w:rPr>
          <w:rFonts w:ascii="Century Gothic" w:hAnsi="Century Gothic" w:cs="Calibri"/>
          <w:sz w:val="22"/>
          <w:szCs w:val="22"/>
        </w:rPr>
      </w:pPr>
    </w:p>
    <w:p w14:paraId="33268E1E" w14:textId="77777777" w:rsidR="00AA542E" w:rsidRPr="002D60B4" w:rsidRDefault="00AA542E" w:rsidP="00AA542E">
      <w:pPr>
        <w:pStyle w:val="Normale1"/>
        <w:rPr>
          <w:rFonts w:ascii="Century Gothic" w:hAnsi="Century Gothic" w:cs="Calibri"/>
          <w:sz w:val="22"/>
          <w:szCs w:val="22"/>
        </w:rPr>
        <w:sectPr w:rsidR="00AA542E" w:rsidRPr="002D60B4">
          <w:headerReference w:type="default" r:id="rId7"/>
          <w:pgSz w:w="12240" w:h="15840"/>
          <w:pgMar w:top="1417" w:right="1134" w:bottom="1134" w:left="1134" w:header="708" w:footer="708" w:gutter="0"/>
          <w:cols w:space="708"/>
          <w:docGrid w:linePitch="360"/>
        </w:sectPr>
      </w:pPr>
    </w:p>
    <w:p w14:paraId="6926ED16" w14:textId="77777777" w:rsidR="00AA542E" w:rsidRPr="002D60B4" w:rsidRDefault="00AA542E" w:rsidP="00AA542E">
      <w:pPr>
        <w:tabs>
          <w:tab w:val="left" w:pos="6379"/>
        </w:tabs>
        <w:jc w:val="center"/>
        <w:rPr>
          <w:rFonts w:ascii="Century Gothic" w:hAnsi="Century Gothic"/>
          <w:b/>
          <w:bCs/>
          <w:sz w:val="22"/>
          <w:szCs w:val="22"/>
        </w:rPr>
      </w:pPr>
    </w:p>
    <w:p w14:paraId="15625D2E" w14:textId="77777777" w:rsidR="00AA542E" w:rsidRPr="002D60B4" w:rsidRDefault="00AA542E" w:rsidP="00AA542E">
      <w:pPr>
        <w:tabs>
          <w:tab w:val="left" w:pos="6379"/>
        </w:tabs>
        <w:jc w:val="center"/>
        <w:rPr>
          <w:rFonts w:ascii="Century Gothic" w:hAnsi="Century Gothic"/>
          <w:b/>
          <w:bCs/>
          <w:sz w:val="22"/>
          <w:szCs w:val="22"/>
        </w:rPr>
      </w:pPr>
      <w:r w:rsidRPr="002D60B4">
        <w:rPr>
          <w:rFonts w:ascii="Century Gothic" w:hAnsi="Century Gothic"/>
          <w:b/>
          <w:bCs/>
          <w:sz w:val="22"/>
          <w:szCs w:val="22"/>
        </w:rPr>
        <w:t>DICHIARAZIONE SOSTITUTIVA DI CERTIFICAZIONE E DI ATTO DI NOTORIETA’</w:t>
      </w:r>
    </w:p>
    <w:p w14:paraId="799D6EAC" w14:textId="77777777" w:rsidR="00AA542E" w:rsidRPr="002D60B4" w:rsidRDefault="00AA542E" w:rsidP="00AA542E">
      <w:pPr>
        <w:tabs>
          <w:tab w:val="left" w:pos="6379"/>
        </w:tabs>
        <w:jc w:val="center"/>
        <w:rPr>
          <w:rFonts w:ascii="Century Gothic" w:hAnsi="Century Gothic"/>
          <w:b/>
          <w:bCs/>
          <w:sz w:val="22"/>
          <w:szCs w:val="22"/>
        </w:rPr>
      </w:pPr>
      <w:r w:rsidRPr="002D60B4">
        <w:rPr>
          <w:rFonts w:ascii="Century Gothic" w:hAnsi="Century Gothic"/>
          <w:b/>
          <w:bCs/>
          <w:sz w:val="22"/>
          <w:szCs w:val="22"/>
        </w:rPr>
        <w:t xml:space="preserve">CONTRATTO </w:t>
      </w:r>
    </w:p>
    <w:p w14:paraId="27ABA8D5" w14:textId="77777777" w:rsidR="00AA542E" w:rsidRPr="002D60B4" w:rsidRDefault="00AA542E" w:rsidP="00AA542E">
      <w:pPr>
        <w:tabs>
          <w:tab w:val="left" w:pos="6379"/>
        </w:tabs>
        <w:jc w:val="center"/>
        <w:rPr>
          <w:rFonts w:ascii="Century Gothic" w:hAnsi="Century Gothic"/>
          <w:b/>
          <w:bCs/>
          <w:sz w:val="22"/>
          <w:szCs w:val="22"/>
        </w:rPr>
      </w:pPr>
      <w:r w:rsidRPr="002D60B4">
        <w:rPr>
          <w:rFonts w:ascii="Century Gothic" w:hAnsi="Century Gothic"/>
          <w:b/>
          <w:bCs/>
          <w:sz w:val="22"/>
          <w:szCs w:val="22"/>
        </w:rPr>
        <w:t>POSTI LETTO DI OSPEDALE DI COMUNITA’</w:t>
      </w:r>
    </w:p>
    <w:p w14:paraId="7F78C007" w14:textId="77777777" w:rsidR="00AA542E" w:rsidRPr="002D60B4" w:rsidRDefault="00AA542E" w:rsidP="00AA542E">
      <w:pPr>
        <w:tabs>
          <w:tab w:val="left" w:pos="6379"/>
        </w:tabs>
        <w:jc w:val="center"/>
        <w:rPr>
          <w:rFonts w:ascii="Calibri" w:hAnsi="Calibri"/>
          <w:b/>
          <w:bCs/>
        </w:rPr>
      </w:pPr>
      <w:r w:rsidRPr="002D60B4">
        <w:rPr>
          <w:rFonts w:ascii="Century Gothic" w:hAnsi="Century Gothic"/>
          <w:b/>
          <w:bCs/>
          <w:sz w:val="22"/>
          <w:szCs w:val="22"/>
        </w:rPr>
        <w:t>(ART 46 E 47 D.P.R. 445 del 28 dicembre 2000)</w:t>
      </w:r>
    </w:p>
    <w:p w14:paraId="566BC5C7" w14:textId="77777777" w:rsidR="00AA542E" w:rsidRPr="002D60B4" w:rsidRDefault="00AA542E" w:rsidP="00AA542E">
      <w:pPr>
        <w:autoSpaceDN w:val="0"/>
        <w:adjustRightInd w:val="0"/>
        <w:spacing w:line="280" w:lineRule="atLeast"/>
        <w:jc w:val="both"/>
        <w:rPr>
          <w:rFonts w:ascii="Century Gothic" w:hAnsi="Century Gothic"/>
          <w:bCs/>
          <w:sz w:val="22"/>
          <w:szCs w:val="22"/>
        </w:rPr>
      </w:pPr>
    </w:p>
    <w:p w14:paraId="7F8F393B" w14:textId="77777777" w:rsidR="00AA542E" w:rsidRPr="002D60B4" w:rsidRDefault="00AA542E" w:rsidP="00AA542E">
      <w:pPr>
        <w:autoSpaceDN w:val="0"/>
        <w:adjustRightInd w:val="0"/>
        <w:spacing w:line="280" w:lineRule="atLeast"/>
        <w:jc w:val="both"/>
        <w:rPr>
          <w:rFonts w:ascii="Century Gothic" w:hAnsi="Century Gothic"/>
          <w:bCs/>
          <w:sz w:val="22"/>
          <w:szCs w:val="22"/>
        </w:rPr>
      </w:pPr>
      <w:r w:rsidRPr="002D60B4">
        <w:rPr>
          <w:rFonts w:ascii="Century Gothic" w:hAnsi="Century Gothic"/>
          <w:bCs/>
          <w:sz w:val="22"/>
          <w:szCs w:val="22"/>
        </w:rPr>
        <w:t>Il sottoscritto______________________________________ nato a ______________________________</w:t>
      </w:r>
    </w:p>
    <w:p w14:paraId="349399C0" w14:textId="77777777" w:rsidR="00AA542E" w:rsidRPr="002D60B4" w:rsidRDefault="00AA542E" w:rsidP="00AA542E">
      <w:pPr>
        <w:autoSpaceDN w:val="0"/>
        <w:adjustRightInd w:val="0"/>
        <w:spacing w:line="280" w:lineRule="atLeast"/>
        <w:jc w:val="both"/>
        <w:rPr>
          <w:rFonts w:ascii="Century Gothic" w:hAnsi="Century Gothic"/>
          <w:bCs/>
          <w:sz w:val="22"/>
          <w:szCs w:val="22"/>
        </w:rPr>
      </w:pPr>
      <w:r w:rsidRPr="002D60B4">
        <w:rPr>
          <w:rFonts w:ascii="Century Gothic" w:hAnsi="Century Gothic"/>
          <w:bCs/>
          <w:sz w:val="22"/>
          <w:szCs w:val="22"/>
        </w:rPr>
        <w:t>il ________ C.F. _______________________residente a ____________________ Prov. ______________</w:t>
      </w:r>
    </w:p>
    <w:p w14:paraId="1D7E2468" w14:textId="77777777" w:rsidR="00AA542E" w:rsidRPr="002D60B4" w:rsidRDefault="00AA542E" w:rsidP="00AA542E">
      <w:pPr>
        <w:autoSpaceDN w:val="0"/>
        <w:adjustRightInd w:val="0"/>
        <w:spacing w:line="280" w:lineRule="atLeast"/>
        <w:jc w:val="both"/>
        <w:rPr>
          <w:rFonts w:ascii="Century Gothic" w:hAnsi="Century Gothic"/>
          <w:bCs/>
          <w:sz w:val="22"/>
          <w:szCs w:val="22"/>
        </w:rPr>
      </w:pPr>
      <w:r w:rsidRPr="002D60B4">
        <w:rPr>
          <w:rFonts w:ascii="Century Gothic" w:hAnsi="Century Gothic"/>
          <w:bCs/>
          <w:sz w:val="22"/>
          <w:szCs w:val="22"/>
        </w:rPr>
        <w:t>Via________________________________________ n. ___________ CAP__________________________</w:t>
      </w:r>
    </w:p>
    <w:p w14:paraId="0B477277" w14:textId="77777777" w:rsidR="00AA542E" w:rsidRPr="002D60B4" w:rsidRDefault="00AA542E" w:rsidP="00AA542E">
      <w:pPr>
        <w:autoSpaceDN w:val="0"/>
        <w:adjustRightInd w:val="0"/>
        <w:spacing w:line="280" w:lineRule="atLeast"/>
        <w:jc w:val="both"/>
        <w:rPr>
          <w:rFonts w:ascii="Century Gothic" w:hAnsi="Century Gothic"/>
          <w:bCs/>
          <w:sz w:val="22"/>
          <w:szCs w:val="22"/>
        </w:rPr>
      </w:pPr>
      <w:r w:rsidRPr="002D60B4">
        <w:rPr>
          <w:rFonts w:ascii="Century Gothic" w:hAnsi="Century Gothic"/>
          <w:bCs/>
          <w:sz w:val="22"/>
          <w:szCs w:val="22"/>
        </w:rPr>
        <w:t>nella sua qualità di:</w:t>
      </w:r>
    </w:p>
    <w:p w14:paraId="4EFEFA0C" w14:textId="77777777" w:rsidR="00AA542E" w:rsidRPr="002D60B4" w:rsidRDefault="00AA542E" w:rsidP="00AA542E">
      <w:pPr>
        <w:autoSpaceDN w:val="0"/>
        <w:adjustRightInd w:val="0"/>
        <w:spacing w:line="280" w:lineRule="atLeast"/>
        <w:jc w:val="both"/>
        <w:rPr>
          <w:rFonts w:ascii="Century Gothic" w:hAnsi="Century Gothic"/>
          <w:bCs/>
          <w:sz w:val="22"/>
          <w:szCs w:val="22"/>
        </w:rPr>
      </w:pPr>
      <w:r w:rsidRPr="002D60B4">
        <w:rPr>
          <w:rFonts w:ascii="Century Gothic" w:hAnsi="Century Gothic"/>
          <w:bCs/>
          <w:sz w:val="22"/>
          <w:szCs w:val="22"/>
        </w:rPr>
        <w:sym w:font="Wingdings 2" w:char="F02A"/>
      </w:r>
      <w:r w:rsidRPr="002D60B4">
        <w:rPr>
          <w:rFonts w:ascii="Century Gothic" w:hAnsi="Century Gothic"/>
          <w:bCs/>
          <w:sz w:val="22"/>
          <w:szCs w:val="22"/>
        </w:rPr>
        <w:t xml:space="preserve"> Legale Rappresentante</w:t>
      </w:r>
    </w:p>
    <w:p w14:paraId="26CB8EC1" w14:textId="77777777" w:rsidR="00AA542E" w:rsidRPr="002D60B4" w:rsidRDefault="00AA542E" w:rsidP="00AA542E">
      <w:pPr>
        <w:autoSpaceDN w:val="0"/>
        <w:adjustRightInd w:val="0"/>
        <w:spacing w:line="280" w:lineRule="atLeast"/>
        <w:jc w:val="both"/>
        <w:rPr>
          <w:rFonts w:ascii="Century Gothic" w:hAnsi="Century Gothic"/>
          <w:bCs/>
          <w:sz w:val="22"/>
          <w:szCs w:val="22"/>
        </w:rPr>
      </w:pPr>
      <w:r w:rsidRPr="002D60B4">
        <w:rPr>
          <w:rFonts w:ascii="Century Gothic" w:hAnsi="Century Gothic"/>
          <w:bCs/>
          <w:sz w:val="22"/>
          <w:szCs w:val="22"/>
        </w:rPr>
        <w:sym w:font="Wingdings 2" w:char="F02A"/>
      </w:r>
      <w:r w:rsidRPr="002D60B4">
        <w:rPr>
          <w:rFonts w:ascii="Century Gothic" w:hAnsi="Century Gothic"/>
          <w:bCs/>
          <w:sz w:val="22"/>
          <w:szCs w:val="22"/>
        </w:rPr>
        <w:t xml:space="preserve"> Altro soggetto (es. Procuratore) munito di potere di Rappresentanza</w:t>
      </w:r>
    </w:p>
    <w:p w14:paraId="6A304745" w14:textId="77777777" w:rsidR="00AA542E" w:rsidRPr="002D60B4" w:rsidRDefault="00AA542E" w:rsidP="00AA542E">
      <w:pPr>
        <w:autoSpaceDN w:val="0"/>
        <w:adjustRightInd w:val="0"/>
        <w:spacing w:line="280" w:lineRule="atLeast"/>
        <w:jc w:val="both"/>
        <w:rPr>
          <w:rFonts w:ascii="Century Gothic" w:hAnsi="Century Gothic"/>
          <w:bCs/>
          <w:sz w:val="22"/>
          <w:szCs w:val="22"/>
        </w:rPr>
      </w:pPr>
      <w:r w:rsidRPr="002D60B4">
        <w:rPr>
          <w:rFonts w:ascii="Century Gothic" w:hAnsi="Century Gothic"/>
          <w:bCs/>
          <w:sz w:val="22"/>
          <w:szCs w:val="22"/>
        </w:rPr>
        <w:t>dell’impresa/Ente:</w:t>
      </w:r>
    </w:p>
    <w:p w14:paraId="592B1501" w14:textId="77777777" w:rsidR="00AA542E" w:rsidRPr="002D60B4" w:rsidRDefault="00AA542E" w:rsidP="00AA542E">
      <w:pPr>
        <w:autoSpaceDN w:val="0"/>
        <w:adjustRightInd w:val="0"/>
        <w:spacing w:line="280" w:lineRule="atLeast"/>
        <w:jc w:val="both"/>
        <w:rPr>
          <w:rFonts w:ascii="Century Gothic" w:hAnsi="Century Gothic"/>
          <w:bCs/>
          <w:sz w:val="22"/>
          <w:szCs w:val="22"/>
        </w:rPr>
      </w:pPr>
      <w:r w:rsidRPr="002D60B4">
        <w:rPr>
          <w:rFonts w:ascii="Century Gothic" w:hAnsi="Century Gothic"/>
          <w:bCs/>
          <w:sz w:val="22"/>
          <w:szCs w:val="22"/>
        </w:rPr>
        <w:t>(ragione sociale/natura giuridica) ________________________________________________________</w:t>
      </w:r>
    </w:p>
    <w:p w14:paraId="64D1B9A1" w14:textId="77777777" w:rsidR="00AA542E" w:rsidRPr="002D60B4" w:rsidRDefault="00AA542E" w:rsidP="00AA542E">
      <w:pPr>
        <w:autoSpaceDN w:val="0"/>
        <w:adjustRightInd w:val="0"/>
        <w:spacing w:line="280" w:lineRule="atLeast"/>
        <w:jc w:val="both"/>
        <w:rPr>
          <w:rFonts w:ascii="Century Gothic" w:hAnsi="Century Gothic"/>
          <w:bCs/>
          <w:sz w:val="22"/>
          <w:szCs w:val="22"/>
        </w:rPr>
      </w:pPr>
      <w:r w:rsidRPr="002D60B4">
        <w:rPr>
          <w:rFonts w:ascii="Century Gothic" w:hAnsi="Century Gothic"/>
          <w:bCs/>
          <w:sz w:val="22"/>
          <w:szCs w:val="22"/>
        </w:rPr>
        <w:t>(denominazione)_________________________________________________________________________</w:t>
      </w:r>
    </w:p>
    <w:p w14:paraId="5CCB2F67" w14:textId="77777777" w:rsidR="00AA542E" w:rsidRPr="002D60B4" w:rsidRDefault="00AA542E" w:rsidP="00AA542E">
      <w:pPr>
        <w:autoSpaceDN w:val="0"/>
        <w:adjustRightInd w:val="0"/>
        <w:spacing w:line="280" w:lineRule="atLeast"/>
        <w:jc w:val="both"/>
        <w:rPr>
          <w:rFonts w:ascii="Century Gothic" w:hAnsi="Century Gothic"/>
          <w:bCs/>
          <w:sz w:val="22"/>
          <w:szCs w:val="22"/>
        </w:rPr>
      </w:pPr>
      <w:r w:rsidRPr="002D60B4">
        <w:rPr>
          <w:rFonts w:ascii="Century Gothic" w:hAnsi="Century Gothic"/>
          <w:bCs/>
          <w:sz w:val="22"/>
          <w:szCs w:val="22"/>
        </w:rPr>
        <w:t>con sede legale in Via ______________________________________________ n. _________________</w:t>
      </w:r>
    </w:p>
    <w:p w14:paraId="79E65B0E" w14:textId="77777777" w:rsidR="00AA542E" w:rsidRPr="002D60B4" w:rsidRDefault="00AA542E" w:rsidP="00AA542E">
      <w:pPr>
        <w:autoSpaceDN w:val="0"/>
        <w:adjustRightInd w:val="0"/>
        <w:spacing w:line="280" w:lineRule="atLeast"/>
        <w:jc w:val="both"/>
        <w:rPr>
          <w:rFonts w:ascii="Century Gothic" w:hAnsi="Century Gothic"/>
          <w:bCs/>
          <w:sz w:val="22"/>
          <w:szCs w:val="22"/>
        </w:rPr>
      </w:pPr>
      <w:r w:rsidRPr="002D60B4">
        <w:rPr>
          <w:rFonts w:ascii="Century Gothic" w:hAnsi="Century Gothic"/>
          <w:bCs/>
          <w:sz w:val="22"/>
          <w:szCs w:val="22"/>
        </w:rPr>
        <w:t>CAP ____________città ______________________________________________prov. _______________</w:t>
      </w:r>
    </w:p>
    <w:p w14:paraId="154023B8" w14:textId="77777777" w:rsidR="00AA542E" w:rsidRPr="002D60B4" w:rsidRDefault="00AA542E" w:rsidP="00AA542E">
      <w:pPr>
        <w:autoSpaceDN w:val="0"/>
        <w:adjustRightInd w:val="0"/>
        <w:jc w:val="both"/>
        <w:rPr>
          <w:rFonts w:ascii="Century Gothic" w:hAnsi="Century Gothic"/>
          <w:bCs/>
          <w:sz w:val="22"/>
          <w:szCs w:val="22"/>
        </w:rPr>
      </w:pPr>
      <w:r w:rsidRPr="002D60B4">
        <w:rPr>
          <w:rFonts w:ascii="Century Gothic" w:hAnsi="Century Gothic"/>
          <w:bCs/>
          <w:sz w:val="22"/>
          <w:szCs w:val="22"/>
        </w:rPr>
        <w:t>telefono___________________________________________________________fax__________________</w:t>
      </w:r>
    </w:p>
    <w:p w14:paraId="58A71898" w14:textId="77777777" w:rsidR="00AA542E" w:rsidRPr="002D60B4" w:rsidRDefault="00AA542E" w:rsidP="00AA542E">
      <w:pPr>
        <w:autoSpaceDN w:val="0"/>
        <w:adjustRightInd w:val="0"/>
        <w:jc w:val="both"/>
        <w:rPr>
          <w:rFonts w:ascii="Century Gothic" w:hAnsi="Century Gothic"/>
          <w:bCs/>
          <w:sz w:val="22"/>
          <w:szCs w:val="22"/>
        </w:rPr>
      </w:pPr>
      <w:r w:rsidRPr="002D60B4">
        <w:rPr>
          <w:rFonts w:ascii="Century Gothic" w:hAnsi="Century Gothic"/>
          <w:bCs/>
          <w:sz w:val="22"/>
          <w:szCs w:val="22"/>
        </w:rPr>
        <w:t>e-mail__________________________________________________________________________________</w:t>
      </w:r>
    </w:p>
    <w:p w14:paraId="1D675564" w14:textId="77777777" w:rsidR="00AA542E" w:rsidRPr="002D60B4" w:rsidRDefault="00AA542E" w:rsidP="00AA542E">
      <w:pPr>
        <w:autoSpaceDN w:val="0"/>
        <w:adjustRightInd w:val="0"/>
        <w:jc w:val="both"/>
        <w:rPr>
          <w:rFonts w:ascii="Century Gothic" w:hAnsi="Century Gothic"/>
          <w:bCs/>
          <w:sz w:val="22"/>
          <w:szCs w:val="22"/>
        </w:rPr>
      </w:pPr>
      <w:r w:rsidRPr="002D60B4">
        <w:rPr>
          <w:rFonts w:ascii="Century Gothic" w:hAnsi="Century Gothic"/>
          <w:bCs/>
          <w:sz w:val="22"/>
          <w:szCs w:val="22"/>
        </w:rPr>
        <w:t>PEC____________________________________________________________________________________</w:t>
      </w:r>
    </w:p>
    <w:p w14:paraId="20438C76" w14:textId="77777777" w:rsidR="00AA542E" w:rsidRPr="002D60B4" w:rsidRDefault="00AA542E" w:rsidP="00AA542E">
      <w:pPr>
        <w:autoSpaceDN w:val="0"/>
        <w:adjustRightInd w:val="0"/>
        <w:jc w:val="both"/>
        <w:rPr>
          <w:rFonts w:ascii="Century Gothic" w:hAnsi="Century Gothic"/>
          <w:bCs/>
          <w:sz w:val="22"/>
          <w:szCs w:val="22"/>
        </w:rPr>
      </w:pPr>
      <w:r w:rsidRPr="002D60B4">
        <w:rPr>
          <w:rFonts w:ascii="Century Gothic" w:hAnsi="Century Gothic"/>
          <w:bCs/>
          <w:sz w:val="22"/>
          <w:szCs w:val="22"/>
        </w:rPr>
        <w:t>Codice Fiscale__________________________ Partita Iva_____________________________________</w:t>
      </w:r>
    </w:p>
    <w:p w14:paraId="5A704802" w14:textId="77777777" w:rsidR="00AA542E" w:rsidRPr="002D60B4" w:rsidRDefault="00AA542E" w:rsidP="00AA542E">
      <w:pPr>
        <w:autoSpaceDN w:val="0"/>
        <w:adjustRightInd w:val="0"/>
        <w:rPr>
          <w:rFonts w:ascii="Century Gothic" w:hAnsi="Century Gothic"/>
          <w:b/>
          <w:bCs/>
          <w:sz w:val="22"/>
          <w:szCs w:val="22"/>
        </w:rPr>
      </w:pPr>
    </w:p>
    <w:p w14:paraId="208756F6" w14:textId="77777777" w:rsidR="00AA542E" w:rsidRPr="002D60B4" w:rsidRDefault="00AA542E" w:rsidP="00AA542E">
      <w:pPr>
        <w:autoSpaceDN w:val="0"/>
        <w:adjustRightInd w:val="0"/>
        <w:jc w:val="both"/>
        <w:rPr>
          <w:rFonts w:ascii="Century Gothic" w:hAnsi="Century Gothic"/>
          <w:b/>
          <w:bCs/>
          <w:sz w:val="22"/>
          <w:szCs w:val="22"/>
        </w:rPr>
      </w:pPr>
    </w:p>
    <w:p w14:paraId="031FD3DE" w14:textId="77777777" w:rsidR="00AA542E" w:rsidRPr="002D60B4" w:rsidRDefault="00AA542E" w:rsidP="00AA542E">
      <w:pPr>
        <w:autoSpaceDN w:val="0"/>
        <w:adjustRightInd w:val="0"/>
        <w:jc w:val="center"/>
        <w:rPr>
          <w:rFonts w:ascii="Century Gothic" w:hAnsi="Century Gothic"/>
          <w:b/>
          <w:bCs/>
          <w:sz w:val="22"/>
          <w:szCs w:val="22"/>
        </w:rPr>
      </w:pPr>
      <w:r w:rsidRPr="002D60B4">
        <w:rPr>
          <w:rFonts w:ascii="Century Gothic" w:hAnsi="Century Gothic"/>
          <w:b/>
          <w:bCs/>
          <w:sz w:val="22"/>
          <w:szCs w:val="22"/>
        </w:rPr>
        <w:t>DICHIARA</w:t>
      </w:r>
    </w:p>
    <w:p w14:paraId="770F9D79" w14:textId="77777777" w:rsidR="00AA542E" w:rsidRPr="002D60B4" w:rsidRDefault="00AA542E" w:rsidP="00AA542E">
      <w:pPr>
        <w:autoSpaceDN w:val="0"/>
        <w:adjustRightInd w:val="0"/>
        <w:jc w:val="center"/>
        <w:rPr>
          <w:rFonts w:ascii="Century Gothic" w:hAnsi="Century Gothic"/>
          <w:b/>
          <w:bCs/>
          <w:sz w:val="22"/>
          <w:szCs w:val="22"/>
        </w:rPr>
      </w:pPr>
    </w:p>
    <w:p w14:paraId="2D192325" w14:textId="77777777" w:rsidR="00AA542E" w:rsidRPr="002D60B4" w:rsidRDefault="00AA542E" w:rsidP="00AA542E">
      <w:pPr>
        <w:autoSpaceDN w:val="0"/>
        <w:adjustRightInd w:val="0"/>
        <w:jc w:val="both"/>
        <w:rPr>
          <w:rFonts w:ascii="Century Gothic" w:hAnsi="Century Gothic"/>
          <w:bCs/>
          <w:sz w:val="22"/>
          <w:szCs w:val="22"/>
        </w:rPr>
      </w:pPr>
      <w:r w:rsidRPr="002D60B4">
        <w:rPr>
          <w:rFonts w:ascii="Century Gothic" w:hAnsi="Century Gothic"/>
          <w:bCs/>
          <w:sz w:val="22"/>
          <w:szCs w:val="22"/>
        </w:rPr>
        <w:t>ai sensi e per gli effetti previsti dagli artt. 46 e 47 del D.P.R.445/2000 e consapevole delle sanzioni penali, nel caso di dichiarazioni non veritiere, di formazione o uso di atti falsi, richiamate dall’art. 76 del D.P.R. 445 del 28 dicembre 2000</w:t>
      </w:r>
    </w:p>
    <w:p w14:paraId="38661A7C" w14:textId="77777777" w:rsidR="00AA542E" w:rsidRPr="002D60B4" w:rsidRDefault="00AA542E" w:rsidP="00AA542E">
      <w:pPr>
        <w:autoSpaceDN w:val="0"/>
        <w:adjustRightInd w:val="0"/>
        <w:jc w:val="center"/>
        <w:rPr>
          <w:rFonts w:ascii="Century Gothic" w:hAnsi="Century Gothic" w:cs="Arial"/>
          <w:bCs/>
          <w:sz w:val="22"/>
          <w:szCs w:val="22"/>
        </w:rPr>
      </w:pPr>
    </w:p>
    <w:p w14:paraId="4012CAEF" w14:textId="77777777" w:rsidR="00AA542E" w:rsidRPr="002D60B4" w:rsidRDefault="00AA542E" w:rsidP="00AA542E">
      <w:pPr>
        <w:autoSpaceDN w:val="0"/>
        <w:adjustRightInd w:val="0"/>
        <w:jc w:val="center"/>
        <w:rPr>
          <w:rFonts w:ascii="Century Gothic" w:hAnsi="Century Gothic" w:cs="Arial"/>
          <w:bCs/>
          <w:sz w:val="22"/>
          <w:szCs w:val="22"/>
        </w:rPr>
      </w:pPr>
    </w:p>
    <w:p w14:paraId="2BFFFC08" w14:textId="77777777" w:rsidR="00AA542E" w:rsidRPr="002D60B4" w:rsidRDefault="00AA542E" w:rsidP="00AA542E">
      <w:pPr>
        <w:numPr>
          <w:ilvl w:val="0"/>
          <w:numId w:val="5"/>
        </w:numPr>
        <w:suppressAutoHyphens w:val="0"/>
        <w:autoSpaceDN w:val="0"/>
        <w:adjustRightInd w:val="0"/>
        <w:spacing w:line="280" w:lineRule="atLeast"/>
        <w:ind w:left="284"/>
        <w:jc w:val="both"/>
        <w:textAlignment w:val="auto"/>
        <w:rPr>
          <w:rFonts w:ascii="Century Gothic" w:hAnsi="Century Gothic"/>
          <w:b/>
          <w:bCs/>
          <w:sz w:val="22"/>
          <w:szCs w:val="22"/>
        </w:rPr>
      </w:pPr>
      <w:r w:rsidRPr="002D60B4">
        <w:rPr>
          <w:rStyle w:val="Carpredefinitoparagrafo1"/>
          <w:rFonts w:ascii="Century Gothic" w:hAnsi="Century Gothic"/>
          <w:sz w:val="22"/>
          <w:szCs w:val="22"/>
        </w:rPr>
        <w:t xml:space="preserve">Il </w:t>
      </w:r>
      <w:r w:rsidRPr="002D60B4">
        <w:rPr>
          <w:rStyle w:val="Carpredefinitoparagrafo1"/>
          <w:rFonts w:ascii="Century Gothic" w:hAnsi="Century Gothic" w:hint="eastAsia"/>
          <w:sz w:val="22"/>
          <w:szCs w:val="22"/>
        </w:rPr>
        <w:t>possesso dei requisiti soggettivi</w:t>
      </w:r>
      <w:r w:rsidRPr="002D60B4">
        <w:rPr>
          <w:rStyle w:val="Carpredefinitoparagrafo1"/>
          <w:rFonts w:ascii="Century Gothic" w:hAnsi="Century Gothic"/>
          <w:sz w:val="22"/>
          <w:szCs w:val="22"/>
        </w:rPr>
        <w:t xml:space="preserve"> di cui ai paragrafi 3.1 e 4 dell’allegato 1) della DGR X/2569/2014;</w:t>
      </w:r>
    </w:p>
    <w:p w14:paraId="16748425" w14:textId="77777777" w:rsidR="00AA542E" w:rsidRPr="002D60B4" w:rsidRDefault="00AA542E" w:rsidP="00AA542E">
      <w:pPr>
        <w:numPr>
          <w:ilvl w:val="0"/>
          <w:numId w:val="5"/>
        </w:numPr>
        <w:suppressAutoHyphens w:val="0"/>
        <w:autoSpaceDN w:val="0"/>
        <w:adjustRightInd w:val="0"/>
        <w:spacing w:line="280" w:lineRule="atLeast"/>
        <w:ind w:left="284"/>
        <w:textAlignment w:val="auto"/>
        <w:rPr>
          <w:rFonts w:ascii="Century Gothic" w:hAnsi="Century Gothic"/>
          <w:b/>
          <w:bCs/>
          <w:sz w:val="22"/>
          <w:szCs w:val="22"/>
        </w:rPr>
      </w:pPr>
      <w:r w:rsidRPr="002D60B4">
        <w:rPr>
          <w:rFonts w:ascii="Century Gothic" w:hAnsi="Century Gothic"/>
          <w:bCs/>
          <w:sz w:val="22"/>
          <w:szCs w:val="22"/>
        </w:rPr>
        <w:t>che la ditta è iscritta:</w:t>
      </w:r>
    </w:p>
    <w:p w14:paraId="0EFE2CA0" w14:textId="77777777" w:rsidR="00AA542E" w:rsidRPr="002D60B4" w:rsidRDefault="00AA542E" w:rsidP="00AA542E">
      <w:pPr>
        <w:autoSpaceDN w:val="0"/>
        <w:adjustRightInd w:val="0"/>
        <w:spacing w:line="280" w:lineRule="atLeast"/>
        <w:jc w:val="both"/>
        <w:rPr>
          <w:rFonts w:ascii="Century Gothic" w:hAnsi="Century Gothic"/>
          <w:bCs/>
          <w:sz w:val="22"/>
          <w:szCs w:val="22"/>
        </w:rPr>
      </w:pPr>
      <w:r w:rsidRPr="002D60B4">
        <w:rPr>
          <w:rFonts w:ascii="Century Gothic" w:hAnsi="Century Gothic"/>
          <w:bCs/>
          <w:sz w:val="22"/>
          <w:szCs w:val="22"/>
        </w:rPr>
        <w:t>al Registro delle Imprese presso la Camera di Commercio Industria Artigianato e Agricoltura di _______________________________________________________________________________________</w:t>
      </w:r>
    </w:p>
    <w:p w14:paraId="4802BDE8" w14:textId="77777777" w:rsidR="00AA542E" w:rsidRPr="002D60B4" w:rsidRDefault="00AA542E" w:rsidP="00AA542E">
      <w:pPr>
        <w:autoSpaceDN w:val="0"/>
        <w:adjustRightInd w:val="0"/>
        <w:spacing w:line="280" w:lineRule="atLeast"/>
        <w:jc w:val="both"/>
        <w:rPr>
          <w:rFonts w:ascii="Century Gothic" w:hAnsi="Century Gothic"/>
          <w:bCs/>
          <w:sz w:val="22"/>
          <w:szCs w:val="22"/>
        </w:rPr>
      </w:pPr>
      <w:r w:rsidRPr="002D60B4">
        <w:rPr>
          <w:rFonts w:ascii="Century Gothic" w:hAnsi="Century Gothic"/>
          <w:bCs/>
          <w:sz w:val="22"/>
          <w:szCs w:val="22"/>
        </w:rPr>
        <w:t>al n. REA _______________________ in data __________________________________________________</w:t>
      </w:r>
    </w:p>
    <w:p w14:paraId="2C3C4792" w14:textId="77777777" w:rsidR="00AA542E" w:rsidRPr="002D60B4" w:rsidRDefault="00AA542E" w:rsidP="00AA542E">
      <w:pPr>
        <w:autoSpaceDN w:val="0"/>
        <w:adjustRightInd w:val="0"/>
        <w:spacing w:line="280" w:lineRule="atLeast"/>
        <w:jc w:val="both"/>
        <w:rPr>
          <w:rFonts w:ascii="Century Gothic" w:hAnsi="Century Gothic"/>
          <w:bCs/>
          <w:sz w:val="22"/>
          <w:szCs w:val="22"/>
        </w:rPr>
      </w:pPr>
      <w:r w:rsidRPr="002D60B4">
        <w:rPr>
          <w:rFonts w:ascii="Century Gothic" w:hAnsi="Century Gothic"/>
          <w:bCs/>
          <w:sz w:val="22"/>
          <w:szCs w:val="22"/>
        </w:rPr>
        <w:t>e/o</w:t>
      </w:r>
    </w:p>
    <w:p w14:paraId="1F928129" w14:textId="77777777" w:rsidR="00AA542E" w:rsidRPr="002D60B4" w:rsidRDefault="00AA542E" w:rsidP="00AA542E">
      <w:pPr>
        <w:autoSpaceDN w:val="0"/>
        <w:adjustRightInd w:val="0"/>
        <w:spacing w:line="280" w:lineRule="atLeast"/>
        <w:jc w:val="both"/>
        <w:rPr>
          <w:rFonts w:ascii="Century Gothic" w:hAnsi="Century Gothic"/>
          <w:bCs/>
          <w:sz w:val="22"/>
          <w:szCs w:val="22"/>
        </w:rPr>
      </w:pPr>
      <w:r w:rsidRPr="002D60B4">
        <w:rPr>
          <w:rFonts w:ascii="Century Gothic" w:hAnsi="Century Gothic"/>
          <w:bCs/>
          <w:sz w:val="22"/>
          <w:szCs w:val="22"/>
        </w:rPr>
        <w:t>al Registro delle Persone Giuridiche della Prefettura di ______________________ al n° __________</w:t>
      </w:r>
    </w:p>
    <w:p w14:paraId="5271C28F" w14:textId="77777777" w:rsidR="00AA542E" w:rsidRPr="002D60B4" w:rsidRDefault="00AA542E" w:rsidP="00AA542E">
      <w:pPr>
        <w:autoSpaceDN w:val="0"/>
        <w:adjustRightInd w:val="0"/>
        <w:spacing w:line="280" w:lineRule="atLeast"/>
        <w:jc w:val="both"/>
        <w:rPr>
          <w:rFonts w:ascii="Century Gothic" w:hAnsi="Century Gothic"/>
          <w:bCs/>
          <w:sz w:val="22"/>
          <w:szCs w:val="22"/>
        </w:rPr>
      </w:pPr>
      <w:r w:rsidRPr="002D60B4">
        <w:rPr>
          <w:rFonts w:ascii="Century Gothic" w:hAnsi="Century Gothic"/>
          <w:bCs/>
          <w:sz w:val="22"/>
          <w:szCs w:val="22"/>
        </w:rPr>
        <w:t>o</w:t>
      </w:r>
    </w:p>
    <w:p w14:paraId="7141B86B" w14:textId="77777777" w:rsidR="00AA542E" w:rsidRPr="002D60B4" w:rsidRDefault="00AA542E" w:rsidP="00AA542E">
      <w:pPr>
        <w:autoSpaceDN w:val="0"/>
        <w:adjustRightInd w:val="0"/>
        <w:spacing w:line="280" w:lineRule="atLeast"/>
        <w:jc w:val="both"/>
        <w:rPr>
          <w:rFonts w:ascii="Century Gothic" w:hAnsi="Century Gothic"/>
          <w:bCs/>
          <w:sz w:val="22"/>
          <w:szCs w:val="22"/>
        </w:rPr>
      </w:pPr>
      <w:r w:rsidRPr="002D60B4">
        <w:rPr>
          <w:rFonts w:ascii="Century Gothic" w:hAnsi="Century Gothic"/>
          <w:bCs/>
          <w:sz w:val="22"/>
          <w:szCs w:val="22"/>
        </w:rPr>
        <w:t>che è un Ente del Terzo Settore (ETS) iscritto al RUNTS con numero di repertorio___________________________________dal__________________________________________</w:t>
      </w:r>
    </w:p>
    <w:p w14:paraId="014CE439" w14:textId="77777777" w:rsidR="00AA542E" w:rsidRPr="002D60B4" w:rsidRDefault="00AA542E" w:rsidP="00AA542E">
      <w:pPr>
        <w:autoSpaceDN w:val="0"/>
        <w:adjustRightInd w:val="0"/>
        <w:spacing w:line="280" w:lineRule="atLeast"/>
        <w:jc w:val="both"/>
        <w:rPr>
          <w:rFonts w:ascii="Century Gothic" w:hAnsi="Century Gothic"/>
          <w:bCs/>
          <w:sz w:val="22"/>
          <w:szCs w:val="22"/>
        </w:rPr>
      </w:pPr>
      <w:r w:rsidRPr="002D60B4">
        <w:rPr>
          <w:rFonts w:ascii="Century Gothic" w:hAnsi="Century Gothic"/>
          <w:bCs/>
          <w:sz w:val="22"/>
          <w:szCs w:val="22"/>
        </w:rPr>
        <w:t>Tribunale Civile - sez. Fallimentare di _____________ Comune di: _____________________________</w:t>
      </w:r>
    </w:p>
    <w:p w14:paraId="7DDC2237" w14:textId="77777777" w:rsidR="00AA542E" w:rsidRPr="002D60B4" w:rsidRDefault="00AA542E" w:rsidP="00AA542E">
      <w:pPr>
        <w:autoSpaceDN w:val="0"/>
        <w:adjustRightInd w:val="0"/>
        <w:spacing w:line="280" w:lineRule="atLeast"/>
        <w:rPr>
          <w:rFonts w:ascii="Century Gothic" w:hAnsi="Century Gothic"/>
          <w:bCs/>
          <w:sz w:val="22"/>
          <w:szCs w:val="22"/>
        </w:rPr>
      </w:pPr>
      <w:r w:rsidRPr="002D60B4">
        <w:rPr>
          <w:rFonts w:ascii="Century Gothic" w:hAnsi="Century Gothic"/>
          <w:bCs/>
          <w:sz w:val="22"/>
          <w:szCs w:val="22"/>
        </w:rPr>
        <w:t>Prov. ________Via ________________________________ n. ___________ CAP _____________________</w:t>
      </w:r>
    </w:p>
    <w:p w14:paraId="01198B13" w14:textId="77777777" w:rsidR="00AA542E" w:rsidRPr="002D60B4" w:rsidRDefault="00AA542E" w:rsidP="00AA542E">
      <w:pPr>
        <w:autoSpaceDN w:val="0"/>
        <w:adjustRightInd w:val="0"/>
        <w:spacing w:line="280" w:lineRule="atLeast"/>
        <w:rPr>
          <w:rFonts w:ascii="Century Gothic" w:hAnsi="Century Gothic"/>
          <w:bCs/>
          <w:sz w:val="22"/>
          <w:szCs w:val="22"/>
        </w:rPr>
      </w:pPr>
      <w:r w:rsidRPr="002D60B4">
        <w:rPr>
          <w:rFonts w:ascii="Century Gothic" w:hAnsi="Century Gothic"/>
          <w:bCs/>
          <w:sz w:val="22"/>
          <w:szCs w:val="22"/>
        </w:rPr>
        <w:t>Fax ______________________________________________________________________________________</w:t>
      </w:r>
    </w:p>
    <w:p w14:paraId="4BF916EB" w14:textId="77777777" w:rsidR="00AA542E" w:rsidRPr="002D60B4" w:rsidRDefault="00AA542E" w:rsidP="00AA542E">
      <w:pPr>
        <w:autoSpaceDN w:val="0"/>
        <w:adjustRightInd w:val="0"/>
        <w:spacing w:line="280" w:lineRule="atLeast"/>
        <w:rPr>
          <w:rFonts w:ascii="Century Gothic" w:hAnsi="Century Gothic"/>
          <w:bCs/>
          <w:sz w:val="22"/>
          <w:szCs w:val="22"/>
        </w:rPr>
      </w:pPr>
      <w:r w:rsidRPr="002D60B4">
        <w:rPr>
          <w:rFonts w:ascii="Century Gothic" w:hAnsi="Century Gothic"/>
          <w:bCs/>
          <w:sz w:val="22"/>
          <w:szCs w:val="22"/>
        </w:rPr>
        <w:t>Agenzia delle Entrate competente di _____________________________________________________</w:t>
      </w:r>
    </w:p>
    <w:p w14:paraId="2DF105FF" w14:textId="77777777" w:rsidR="00AA542E" w:rsidRPr="002D60B4" w:rsidRDefault="00AA542E" w:rsidP="00AA542E">
      <w:pPr>
        <w:autoSpaceDN w:val="0"/>
        <w:adjustRightInd w:val="0"/>
        <w:spacing w:line="280" w:lineRule="atLeast"/>
        <w:rPr>
          <w:rFonts w:ascii="Century Gothic" w:hAnsi="Century Gothic"/>
          <w:bCs/>
          <w:sz w:val="22"/>
          <w:szCs w:val="22"/>
        </w:rPr>
      </w:pPr>
      <w:r w:rsidRPr="002D60B4">
        <w:rPr>
          <w:rFonts w:ascii="Century Gothic" w:hAnsi="Century Gothic"/>
          <w:bCs/>
          <w:sz w:val="22"/>
          <w:szCs w:val="22"/>
        </w:rPr>
        <w:t>Comune di: ________________________________________Prov. ________________________________</w:t>
      </w:r>
    </w:p>
    <w:p w14:paraId="127FD7AA" w14:textId="77777777" w:rsidR="00AA542E" w:rsidRPr="002D60B4" w:rsidRDefault="00AA542E" w:rsidP="00AA542E">
      <w:pPr>
        <w:autoSpaceDN w:val="0"/>
        <w:adjustRightInd w:val="0"/>
        <w:spacing w:line="280" w:lineRule="atLeast"/>
        <w:rPr>
          <w:rFonts w:ascii="Century Gothic" w:hAnsi="Century Gothic"/>
          <w:bCs/>
          <w:sz w:val="22"/>
          <w:szCs w:val="22"/>
        </w:rPr>
      </w:pPr>
      <w:r w:rsidRPr="002D60B4">
        <w:rPr>
          <w:rFonts w:ascii="Century Gothic" w:hAnsi="Century Gothic"/>
          <w:bCs/>
          <w:sz w:val="22"/>
          <w:szCs w:val="22"/>
        </w:rPr>
        <w:t>Via _____________________ n. ______CAP ________________Fax _______________________________</w:t>
      </w:r>
    </w:p>
    <w:p w14:paraId="4D8147EF" w14:textId="77777777" w:rsidR="00AA542E" w:rsidRPr="002D60B4" w:rsidRDefault="00AA542E" w:rsidP="00AA542E">
      <w:pPr>
        <w:autoSpaceDN w:val="0"/>
        <w:adjustRightInd w:val="0"/>
        <w:spacing w:line="280" w:lineRule="atLeast"/>
        <w:jc w:val="both"/>
        <w:rPr>
          <w:rFonts w:ascii="Century Gothic" w:hAnsi="Century Gothic"/>
          <w:bCs/>
          <w:sz w:val="22"/>
          <w:szCs w:val="22"/>
        </w:rPr>
      </w:pPr>
      <w:r w:rsidRPr="002D60B4">
        <w:rPr>
          <w:rFonts w:ascii="Century Gothic" w:hAnsi="Century Gothic"/>
          <w:bCs/>
          <w:sz w:val="22"/>
          <w:szCs w:val="22"/>
        </w:rPr>
        <w:lastRenderedPageBreak/>
        <w:t>(</w:t>
      </w:r>
      <w:r w:rsidRPr="002D60B4">
        <w:rPr>
          <w:rFonts w:ascii="Century Gothic" w:hAnsi="Century Gothic"/>
          <w:bCs/>
          <w:i/>
          <w:sz w:val="22"/>
          <w:szCs w:val="22"/>
        </w:rPr>
        <w:t>solo per le Società Cooperative e per i Consorzi di Cooperative</w:t>
      </w:r>
      <w:r w:rsidRPr="002D60B4">
        <w:rPr>
          <w:rFonts w:ascii="Century Gothic" w:hAnsi="Century Gothic"/>
          <w:bCs/>
          <w:sz w:val="22"/>
          <w:szCs w:val="22"/>
        </w:rPr>
        <w:t>) che la Cooperativa/Consorzio è iscritta/o all’Albo Nazionale delle Società Cooperative presso la CCIAA di ________________________________________________________________________________</w:t>
      </w:r>
    </w:p>
    <w:p w14:paraId="73B177FC" w14:textId="77777777" w:rsidR="00AA542E" w:rsidRPr="002D60B4" w:rsidRDefault="00AA542E" w:rsidP="00AA542E">
      <w:pPr>
        <w:autoSpaceDN w:val="0"/>
        <w:adjustRightInd w:val="0"/>
        <w:spacing w:line="280" w:lineRule="atLeast"/>
        <w:rPr>
          <w:rFonts w:ascii="Century Gothic" w:hAnsi="Century Gothic"/>
          <w:bCs/>
          <w:sz w:val="22"/>
          <w:szCs w:val="22"/>
        </w:rPr>
      </w:pPr>
      <w:r w:rsidRPr="002D60B4">
        <w:rPr>
          <w:rFonts w:ascii="Century Gothic" w:hAnsi="Century Gothic"/>
          <w:bCs/>
          <w:sz w:val="22"/>
          <w:szCs w:val="22"/>
        </w:rPr>
        <w:t>alla sezione ________________________________________________________________________;</w:t>
      </w:r>
    </w:p>
    <w:p w14:paraId="7A54E86B" w14:textId="77777777" w:rsidR="00AA542E" w:rsidRPr="002D60B4" w:rsidRDefault="00AA542E" w:rsidP="00AA542E">
      <w:pPr>
        <w:autoSpaceDN w:val="0"/>
        <w:adjustRightInd w:val="0"/>
        <w:jc w:val="both"/>
        <w:rPr>
          <w:rFonts w:ascii="Century Gothic" w:hAnsi="Century Gothic"/>
          <w:bCs/>
          <w:sz w:val="22"/>
          <w:szCs w:val="22"/>
        </w:rPr>
      </w:pPr>
    </w:p>
    <w:p w14:paraId="2665440A" w14:textId="77777777" w:rsidR="00AA542E" w:rsidRPr="002D60B4" w:rsidRDefault="00AA542E" w:rsidP="00AA542E">
      <w:pPr>
        <w:numPr>
          <w:ilvl w:val="0"/>
          <w:numId w:val="5"/>
        </w:numPr>
        <w:suppressAutoHyphens w:val="0"/>
        <w:autoSpaceDN w:val="0"/>
        <w:adjustRightInd w:val="0"/>
        <w:spacing w:line="240" w:lineRule="auto"/>
        <w:ind w:left="284"/>
        <w:jc w:val="both"/>
        <w:textAlignment w:val="auto"/>
        <w:rPr>
          <w:rFonts w:ascii="Century Gothic" w:hAnsi="Century Gothic"/>
          <w:bCs/>
          <w:sz w:val="22"/>
          <w:szCs w:val="22"/>
        </w:rPr>
      </w:pPr>
      <w:r w:rsidRPr="002D60B4">
        <w:rPr>
          <w:rFonts w:ascii="Century Gothic" w:hAnsi="Century Gothic"/>
          <w:bCs/>
          <w:sz w:val="22"/>
          <w:szCs w:val="22"/>
        </w:rPr>
        <w:t>che i soggetti previsti dall’art. 94 comma 3 (*) e comma 4 (**) del d.lgs. n. 36/2023 sono:</w:t>
      </w:r>
    </w:p>
    <w:p w14:paraId="15EFEE28" w14:textId="77777777" w:rsidR="00AA542E" w:rsidRPr="002D60B4" w:rsidRDefault="00AA542E" w:rsidP="00AA542E">
      <w:pPr>
        <w:autoSpaceDN w:val="0"/>
        <w:adjustRightInd w:val="0"/>
        <w:jc w:val="both"/>
        <w:rPr>
          <w:rFonts w:ascii="Century Gothic" w:hAnsi="Century Gothic"/>
          <w:bCs/>
          <w:sz w:val="22"/>
          <w:szCs w:val="22"/>
        </w:rPr>
      </w:pPr>
    </w:p>
    <w:tbl>
      <w:tblPr>
        <w:tblW w:w="48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5"/>
        <w:gridCol w:w="2408"/>
        <w:gridCol w:w="2266"/>
        <w:gridCol w:w="1918"/>
      </w:tblGrid>
      <w:tr w:rsidR="00AA542E" w:rsidRPr="002D60B4" w14:paraId="20C20B22" w14:textId="77777777" w:rsidTr="00A969DE">
        <w:tc>
          <w:tcPr>
            <w:tcW w:w="1573" w:type="pct"/>
          </w:tcPr>
          <w:p w14:paraId="309022B0" w14:textId="77777777" w:rsidR="00AA542E" w:rsidRPr="002D60B4" w:rsidRDefault="00AA542E" w:rsidP="00A969DE">
            <w:pPr>
              <w:autoSpaceDN w:val="0"/>
              <w:adjustRightInd w:val="0"/>
              <w:spacing w:line="280" w:lineRule="atLeast"/>
              <w:jc w:val="both"/>
              <w:rPr>
                <w:rFonts w:ascii="Century Gothic" w:hAnsi="Century Gothic"/>
                <w:bCs/>
                <w:sz w:val="22"/>
                <w:szCs w:val="22"/>
              </w:rPr>
            </w:pPr>
            <w:r w:rsidRPr="002D60B4">
              <w:rPr>
                <w:rFonts w:ascii="Century Gothic" w:hAnsi="Century Gothic"/>
                <w:bCs/>
                <w:sz w:val="22"/>
                <w:szCs w:val="22"/>
              </w:rPr>
              <w:t>Nome e cognome</w:t>
            </w:r>
          </w:p>
        </w:tc>
        <w:tc>
          <w:tcPr>
            <w:tcW w:w="1252" w:type="pct"/>
          </w:tcPr>
          <w:p w14:paraId="248F8F95" w14:textId="77777777" w:rsidR="00AA542E" w:rsidRPr="002D60B4" w:rsidRDefault="00AA542E" w:rsidP="00A969DE">
            <w:pPr>
              <w:autoSpaceDN w:val="0"/>
              <w:adjustRightInd w:val="0"/>
              <w:spacing w:line="280" w:lineRule="atLeast"/>
              <w:jc w:val="both"/>
              <w:rPr>
                <w:rFonts w:ascii="Century Gothic" w:hAnsi="Century Gothic"/>
                <w:bCs/>
                <w:sz w:val="22"/>
                <w:szCs w:val="22"/>
              </w:rPr>
            </w:pPr>
            <w:r w:rsidRPr="002D60B4">
              <w:rPr>
                <w:rFonts w:ascii="Century Gothic" w:hAnsi="Century Gothic"/>
                <w:bCs/>
                <w:sz w:val="22"/>
                <w:szCs w:val="22"/>
              </w:rPr>
              <w:t>Data e luogo di nascita</w:t>
            </w:r>
          </w:p>
        </w:tc>
        <w:tc>
          <w:tcPr>
            <w:tcW w:w="1178" w:type="pct"/>
          </w:tcPr>
          <w:p w14:paraId="32841235" w14:textId="77777777" w:rsidR="00AA542E" w:rsidRPr="002D60B4" w:rsidRDefault="00AA542E" w:rsidP="00A969DE">
            <w:pPr>
              <w:autoSpaceDN w:val="0"/>
              <w:adjustRightInd w:val="0"/>
              <w:spacing w:line="280" w:lineRule="atLeast"/>
              <w:jc w:val="both"/>
              <w:rPr>
                <w:rFonts w:ascii="Century Gothic" w:hAnsi="Century Gothic"/>
                <w:bCs/>
                <w:sz w:val="22"/>
                <w:szCs w:val="22"/>
              </w:rPr>
            </w:pPr>
            <w:r w:rsidRPr="002D60B4">
              <w:rPr>
                <w:rFonts w:ascii="Century Gothic" w:hAnsi="Century Gothic"/>
                <w:bCs/>
                <w:sz w:val="22"/>
                <w:szCs w:val="22"/>
              </w:rPr>
              <w:t>Codice Fiscale</w:t>
            </w:r>
          </w:p>
        </w:tc>
        <w:tc>
          <w:tcPr>
            <w:tcW w:w="997" w:type="pct"/>
          </w:tcPr>
          <w:p w14:paraId="0FBB553F" w14:textId="77777777" w:rsidR="00AA542E" w:rsidRPr="002D60B4" w:rsidRDefault="00AA542E" w:rsidP="00A969DE">
            <w:pPr>
              <w:autoSpaceDN w:val="0"/>
              <w:adjustRightInd w:val="0"/>
              <w:spacing w:line="280" w:lineRule="atLeast"/>
              <w:jc w:val="both"/>
              <w:rPr>
                <w:rFonts w:ascii="Century Gothic" w:hAnsi="Century Gothic"/>
                <w:bCs/>
                <w:sz w:val="22"/>
                <w:szCs w:val="22"/>
              </w:rPr>
            </w:pPr>
            <w:r w:rsidRPr="002D60B4">
              <w:rPr>
                <w:rFonts w:ascii="Century Gothic" w:hAnsi="Century Gothic"/>
                <w:bCs/>
                <w:sz w:val="22"/>
                <w:szCs w:val="22"/>
              </w:rPr>
              <w:t>Carica rivestita</w:t>
            </w:r>
          </w:p>
        </w:tc>
      </w:tr>
      <w:tr w:rsidR="00AA542E" w:rsidRPr="002D60B4" w14:paraId="6DAFEA4B" w14:textId="77777777" w:rsidTr="00A969DE">
        <w:tc>
          <w:tcPr>
            <w:tcW w:w="1573" w:type="pct"/>
          </w:tcPr>
          <w:p w14:paraId="4F31E880" w14:textId="77777777" w:rsidR="00AA542E" w:rsidRPr="002D60B4" w:rsidRDefault="00AA542E" w:rsidP="00A969DE">
            <w:pPr>
              <w:autoSpaceDN w:val="0"/>
              <w:adjustRightInd w:val="0"/>
              <w:spacing w:line="280" w:lineRule="atLeast"/>
              <w:jc w:val="both"/>
              <w:rPr>
                <w:rFonts w:ascii="Century Gothic" w:hAnsi="Century Gothic"/>
                <w:bCs/>
                <w:sz w:val="22"/>
                <w:szCs w:val="22"/>
              </w:rPr>
            </w:pPr>
          </w:p>
          <w:p w14:paraId="48B14579" w14:textId="77777777" w:rsidR="00AA542E" w:rsidRPr="002D60B4" w:rsidRDefault="00AA542E" w:rsidP="00A969DE">
            <w:pPr>
              <w:autoSpaceDN w:val="0"/>
              <w:adjustRightInd w:val="0"/>
              <w:spacing w:line="280" w:lineRule="atLeast"/>
              <w:jc w:val="both"/>
              <w:rPr>
                <w:rFonts w:ascii="Century Gothic" w:hAnsi="Century Gothic"/>
                <w:bCs/>
                <w:sz w:val="22"/>
                <w:szCs w:val="22"/>
              </w:rPr>
            </w:pPr>
          </w:p>
        </w:tc>
        <w:tc>
          <w:tcPr>
            <w:tcW w:w="1252" w:type="pct"/>
          </w:tcPr>
          <w:p w14:paraId="53C31E07" w14:textId="77777777" w:rsidR="00AA542E" w:rsidRPr="002D60B4" w:rsidRDefault="00AA542E" w:rsidP="00A969DE">
            <w:pPr>
              <w:autoSpaceDN w:val="0"/>
              <w:adjustRightInd w:val="0"/>
              <w:spacing w:line="280" w:lineRule="atLeast"/>
              <w:jc w:val="both"/>
              <w:rPr>
                <w:rFonts w:ascii="Century Gothic" w:hAnsi="Century Gothic"/>
                <w:bCs/>
                <w:sz w:val="22"/>
                <w:szCs w:val="22"/>
              </w:rPr>
            </w:pPr>
          </w:p>
        </w:tc>
        <w:tc>
          <w:tcPr>
            <w:tcW w:w="1178" w:type="pct"/>
          </w:tcPr>
          <w:p w14:paraId="7F63E208" w14:textId="77777777" w:rsidR="00AA542E" w:rsidRPr="002D60B4" w:rsidRDefault="00AA542E" w:rsidP="00A969DE">
            <w:pPr>
              <w:autoSpaceDN w:val="0"/>
              <w:adjustRightInd w:val="0"/>
              <w:spacing w:line="280" w:lineRule="atLeast"/>
              <w:jc w:val="both"/>
              <w:rPr>
                <w:rFonts w:ascii="Century Gothic" w:hAnsi="Century Gothic"/>
                <w:bCs/>
                <w:sz w:val="22"/>
                <w:szCs w:val="22"/>
              </w:rPr>
            </w:pPr>
          </w:p>
        </w:tc>
        <w:tc>
          <w:tcPr>
            <w:tcW w:w="997" w:type="pct"/>
          </w:tcPr>
          <w:p w14:paraId="35E357E6" w14:textId="77777777" w:rsidR="00AA542E" w:rsidRPr="002D60B4" w:rsidRDefault="00AA542E" w:rsidP="00A969DE">
            <w:pPr>
              <w:autoSpaceDN w:val="0"/>
              <w:adjustRightInd w:val="0"/>
              <w:spacing w:line="280" w:lineRule="atLeast"/>
              <w:jc w:val="both"/>
              <w:rPr>
                <w:rFonts w:ascii="Century Gothic" w:hAnsi="Century Gothic"/>
                <w:bCs/>
                <w:sz w:val="22"/>
                <w:szCs w:val="22"/>
              </w:rPr>
            </w:pPr>
          </w:p>
        </w:tc>
      </w:tr>
      <w:tr w:rsidR="00AA542E" w:rsidRPr="002D60B4" w14:paraId="3588D886" w14:textId="77777777" w:rsidTr="00A969DE">
        <w:tc>
          <w:tcPr>
            <w:tcW w:w="1573" w:type="pct"/>
          </w:tcPr>
          <w:p w14:paraId="10BC33FD" w14:textId="77777777" w:rsidR="00AA542E" w:rsidRPr="002D60B4" w:rsidRDefault="00AA542E" w:rsidP="00A969DE">
            <w:pPr>
              <w:autoSpaceDN w:val="0"/>
              <w:adjustRightInd w:val="0"/>
              <w:spacing w:line="280" w:lineRule="atLeast"/>
              <w:jc w:val="both"/>
              <w:rPr>
                <w:rFonts w:ascii="Century Gothic" w:hAnsi="Century Gothic"/>
                <w:bCs/>
                <w:sz w:val="22"/>
                <w:szCs w:val="22"/>
              </w:rPr>
            </w:pPr>
          </w:p>
          <w:p w14:paraId="1F232463" w14:textId="77777777" w:rsidR="00AA542E" w:rsidRPr="002D60B4" w:rsidRDefault="00AA542E" w:rsidP="00A969DE">
            <w:pPr>
              <w:autoSpaceDN w:val="0"/>
              <w:adjustRightInd w:val="0"/>
              <w:spacing w:line="280" w:lineRule="atLeast"/>
              <w:jc w:val="both"/>
              <w:rPr>
                <w:rFonts w:ascii="Century Gothic" w:hAnsi="Century Gothic"/>
                <w:bCs/>
                <w:sz w:val="22"/>
                <w:szCs w:val="22"/>
              </w:rPr>
            </w:pPr>
          </w:p>
        </w:tc>
        <w:tc>
          <w:tcPr>
            <w:tcW w:w="1252" w:type="pct"/>
          </w:tcPr>
          <w:p w14:paraId="2237BBA4" w14:textId="77777777" w:rsidR="00AA542E" w:rsidRPr="002D60B4" w:rsidRDefault="00AA542E" w:rsidP="00A969DE">
            <w:pPr>
              <w:autoSpaceDN w:val="0"/>
              <w:adjustRightInd w:val="0"/>
              <w:spacing w:line="280" w:lineRule="atLeast"/>
              <w:jc w:val="both"/>
              <w:rPr>
                <w:rFonts w:ascii="Century Gothic" w:hAnsi="Century Gothic"/>
                <w:bCs/>
                <w:sz w:val="22"/>
                <w:szCs w:val="22"/>
              </w:rPr>
            </w:pPr>
          </w:p>
        </w:tc>
        <w:tc>
          <w:tcPr>
            <w:tcW w:w="1178" w:type="pct"/>
          </w:tcPr>
          <w:p w14:paraId="4F26359B" w14:textId="77777777" w:rsidR="00AA542E" w:rsidRPr="002D60B4" w:rsidRDefault="00AA542E" w:rsidP="00A969DE">
            <w:pPr>
              <w:autoSpaceDN w:val="0"/>
              <w:adjustRightInd w:val="0"/>
              <w:spacing w:line="280" w:lineRule="atLeast"/>
              <w:jc w:val="both"/>
              <w:rPr>
                <w:rFonts w:ascii="Century Gothic" w:hAnsi="Century Gothic"/>
                <w:bCs/>
                <w:sz w:val="22"/>
                <w:szCs w:val="22"/>
              </w:rPr>
            </w:pPr>
          </w:p>
        </w:tc>
        <w:tc>
          <w:tcPr>
            <w:tcW w:w="997" w:type="pct"/>
          </w:tcPr>
          <w:p w14:paraId="07E3498A" w14:textId="77777777" w:rsidR="00AA542E" w:rsidRPr="002D60B4" w:rsidRDefault="00AA542E" w:rsidP="00A969DE">
            <w:pPr>
              <w:autoSpaceDN w:val="0"/>
              <w:adjustRightInd w:val="0"/>
              <w:spacing w:line="280" w:lineRule="atLeast"/>
              <w:jc w:val="both"/>
              <w:rPr>
                <w:rFonts w:ascii="Century Gothic" w:hAnsi="Century Gothic"/>
                <w:bCs/>
                <w:sz w:val="22"/>
                <w:szCs w:val="22"/>
              </w:rPr>
            </w:pPr>
          </w:p>
        </w:tc>
      </w:tr>
      <w:tr w:rsidR="00AA542E" w:rsidRPr="002D60B4" w14:paraId="5D5F3071" w14:textId="77777777" w:rsidTr="00A969DE">
        <w:tc>
          <w:tcPr>
            <w:tcW w:w="1573" w:type="pct"/>
          </w:tcPr>
          <w:p w14:paraId="5DE758A8" w14:textId="77777777" w:rsidR="00AA542E" w:rsidRPr="002D60B4" w:rsidRDefault="00AA542E" w:rsidP="00A969DE">
            <w:pPr>
              <w:autoSpaceDN w:val="0"/>
              <w:adjustRightInd w:val="0"/>
              <w:spacing w:line="280" w:lineRule="atLeast"/>
              <w:jc w:val="both"/>
              <w:rPr>
                <w:rFonts w:ascii="Century Gothic" w:hAnsi="Century Gothic"/>
                <w:bCs/>
                <w:sz w:val="22"/>
                <w:szCs w:val="22"/>
              </w:rPr>
            </w:pPr>
          </w:p>
          <w:p w14:paraId="0F4105EB" w14:textId="77777777" w:rsidR="00AA542E" w:rsidRPr="002D60B4" w:rsidRDefault="00AA542E" w:rsidP="00A969DE">
            <w:pPr>
              <w:autoSpaceDN w:val="0"/>
              <w:adjustRightInd w:val="0"/>
              <w:spacing w:line="280" w:lineRule="atLeast"/>
              <w:jc w:val="both"/>
              <w:rPr>
                <w:rFonts w:ascii="Century Gothic" w:hAnsi="Century Gothic"/>
                <w:bCs/>
                <w:sz w:val="22"/>
                <w:szCs w:val="22"/>
              </w:rPr>
            </w:pPr>
          </w:p>
        </w:tc>
        <w:tc>
          <w:tcPr>
            <w:tcW w:w="1252" w:type="pct"/>
          </w:tcPr>
          <w:p w14:paraId="4C8CB687" w14:textId="77777777" w:rsidR="00AA542E" w:rsidRPr="002D60B4" w:rsidRDefault="00AA542E" w:rsidP="00A969DE">
            <w:pPr>
              <w:autoSpaceDN w:val="0"/>
              <w:adjustRightInd w:val="0"/>
              <w:spacing w:line="280" w:lineRule="atLeast"/>
              <w:jc w:val="both"/>
              <w:rPr>
                <w:rFonts w:ascii="Century Gothic" w:hAnsi="Century Gothic"/>
                <w:bCs/>
                <w:sz w:val="22"/>
                <w:szCs w:val="22"/>
              </w:rPr>
            </w:pPr>
          </w:p>
        </w:tc>
        <w:tc>
          <w:tcPr>
            <w:tcW w:w="1178" w:type="pct"/>
          </w:tcPr>
          <w:p w14:paraId="4D432EAF" w14:textId="77777777" w:rsidR="00AA542E" w:rsidRPr="002D60B4" w:rsidRDefault="00AA542E" w:rsidP="00A969DE">
            <w:pPr>
              <w:autoSpaceDN w:val="0"/>
              <w:adjustRightInd w:val="0"/>
              <w:spacing w:line="280" w:lineRule="atLeast"/>
              <w:jc w:val="both"/>
              <w:rPr>
                <w:rFonts w:ascii="Century Gothic" w:hAnsi="Century Gothic"/>
                <w:bCs/>
                <w:sz w:val="22"/>
                <w:szCs w:val="22"/>
              </w:rPr>
            </w:pPr>
          </w:p>
        </w:tc>
        <w:tc>
          <w:tcPr>
            <w:tcW w:w="997" w:type="pct"/>
          </w:tcPr>
          <w:p w14:paraId="2562E105" w14:textId="77777777" w:rsidR="00AA542E" w:rsidRPr="002D60B4" w:rsidRDefault="00AA542E" w:rsidP="00A969DE">
            <w:pPr>
              <w:autoSpaceDN w:val="0"/>
              <w:adjustRightInd w:val="0"/>
              <w:spacing w:line="280" w:lineRule="atLeast"/>
              <w:jc w:val="both"/>
              <w:rPr>
                <w:rFonts w:ascii="Century Gothic" w:hAnsi="Century Gothic"/>
                <w:bCs/>
                <w:sz w:val="22"/>
                <w:szCs w:val="22"/>
              </w:rPr>
            </w:pPr>
          </w:p>
        </w:tc>
      </w:tr>
      <w:tr w:rsidR="00AA542E" w:rsidRPr="002D60B4" w14:paraId="727C2FE0" w14:textId="77777777" w:rsidTr="00A969DE">
        <w:tc>
          <w:tcPr>
            <w:tcW w:w="1573" w:type="pct"/>
          </w:tcPr>
          <w:p w14:paraId="27D23EA9" w14:textId="77777777" w:rsidR="00AA542E" w:rsidRPr="002D60B4" w:rsidRDefault="00AA542E" w:rsidP="00A969DE">
            <w:pPr>
              <w:autoSpaceDN w:val="0"/>
              <w:adjustRightInd w:val="0"/>
              <w:spacing w:line="280" w:lineRule="atLeast"/>
              <w:jc w:val="both"/>
              <w:rPr>
                <w:rFonts w:ascii="Century Gothic" w:hAnsi="Century Gothic"/>
                <w:bCs/>
                <w:sz w:val="22"/>
                <w:szCs w:val="22"/>
              </w:rPr>
            </w:pPr>
          </w:p>
          <w:p w14:paraId="47BAAA8B" w14:textId="77777777" w:rsidR="00AA542E" w:rsidRPr="002D60B4" w:rsidRDefault="00AA542E" w:rsidP="00A969DE">
            <w:pPr>
              <w:autoSpaceDN w:val="0"/>
              <w:adjustRightInd w:val="0"/>
              <w:spacing w:line="280" w:lineRule="atLeast"/>
              <w:jc w:val="both"/>
              <w:rPr>
                <w:rFonts w:ascii="Century Gothic" w:hAnsi="Century Gothic"/>
                <w:bCs/>
                <w:sz w:val="22"/>
                <w:szCs w:val="22"/>
              </w:rPr>
            </w:pPr>
          </w:p>
        </w:tc>
        <w:tc>
          <w:tcPr>
            <w:tcW w:w="1252" w:type="pct"/>
          </w:tcPr>
          <w:p w14:paraId="5F2D6578" w14:textId="77777777" w:rsidR="00AA542E" w:rsidRPr="002D60B4" w:rsidRDefault="00AA542E" w:rsidP="00A969DE">
            <w:pPr>
              <w:autoSpaceDN w:val="0"/>
              <w:adjustRightInd w:val="0"/>
              <w:spacing w:line="280" w:lineRule="atLeast"/>
              <w:jc w:val="both"/>
              <w:rPr>
                <w:rFonts w:ascii="Century Gothic" w:hAnsi="Century Gothic"/>
                <w:bCs/>
                <w:sz w:val="22"/>
                <w:szCs w:val="22"/>
              </w:rPr>
            </w:pPr>
          </w:p>
        </w:tc>
        <w:tc>
          <w:tcPr>
            <w:tcW w:w="1178" w:type="pct"/>
          </w:tcPr>
          <w:p w14:paraId="6B9A97AA" w14:textId="77777777" w:rsidR="00AA542E" w:rsidRPr="002D60B4" w:rsidRDefault="00AA542E" w:rsidP="00A969DE">
            <w:pPr>
              <w:autoSpaceDN w:val="0"/>
              <w:adjustRightInd w:val="0"/>
              <w:spacing w:line="280" w:lineRule="atLeast"/>
              <w:jc w:val="both"/>
              <w:rPr>
                <w:rFonts w:ascii="Century Gothic" w:hAnsi="Century Gothic"/>
                <w:bCs/>
                <w:sz w:val="22"/>
                <w:szCs w:val="22"/>
              </w:rPr>
            </w:pPr>
          </w:p>
        </w:tc>
        <w:tc>
          <w:tcPr>
            <w:tcW w:w="997" w:type="pct"/>
          </w:tcPr>
          <w:p w14:paraId="24B94441" w14:textId="77777777" w:rsidR="00AA542E" w:rsidRPr="002D60B4" w:rsidRDefault="00AA542E" w:rsidP="00A969DE">
            <w:pPr>
              <w:autoSpaceDN w:val="0"/>
              <w:adjustRightInd w:val="0"/>
              <w:spacing w:line="280" w:lineRule="atLeast"/>
              <w:jc w:val="both"/>
              <w:rPr>
                <w:rFonts w:ascii="Century Gothic" w:hAnsi="Century Gothic"/>
                <w:bCs/>
                <w:sz w:val="22"/>
                <w:szCs w:val="22"/>
              </w:rPr>
            </w:pPr>
          </w:p>
        </w:tc>
      </w:tr>
    </w:tbl>
    <w:p w14:paraId="2145A268" w14:textId="77777777" w:rsidR="00AA542E" w:rsidRPr="002D60B4" w:rsidRDefault="00AA542E" w:rsidP="00AA542E">
      <w:pPr>
        <w:autoSpaceDN w:val="0"/>
        <w:adjustRightInd w:val="0"/>
        <w:spacing w:line="280" w:lineRule="atLeast"/>
        <w:jc w:val="both"/>
        <w:rPr>
          <w:rFonts w:ascii="Century Gothic" w:hAnsi="Century Gothic"/>
          <w:bCs/>
          <w:sz w:val="22"/>
          <w:szCs w:val="22"/>
        </w:rPr>
      </w:pPr>
    </w:p>
    <w:p w14:paraId="07743757" w14:textId="77777777" w:rsidR="00AA542E" w:rsidRPr="002D60B4" w:rsidRDefault="00AA542E" w:rsidP="00AA542E">
      <w:pPr>
        <w:autoSpaceDN w:val="0"/>
        <w:adjustRightInd w:val="0"/>
        <w:ind w:left="567"/>
        <w:jc w:val="both"/>
        <w:rPr>
          <w:rFonts w:ascii="Century Gothic" w:hAnsi="Century Gothic"/>
          <w:bCs/>
          <w:sz w:val="18"/>
          <w:szCs w:val="18"/>
        </w:rPr>
      </w:pPr>
      <w:r w:rsidRPr="002D60B4">
        <w:rPr>
          <w:rFonts w:ascii="Century Gothic" w:hAnsi="Century Gothic"/>
          <w:bCs/>
          <w:sz w:val="18"/>
          <w:szCs w:val="18"/>
        </w:rPr>
        <w:t>(*)</w:t>
      </w:r>
    </w:p>
    <w:p w14:paraId="107BC9FE" w14:textId="77777777" w:rsidR="00AA542E" w:rsidRPr="002D60B4" w:rsidRDefault="00AA542E" w:rsidP="00AA542E">
      <w:pPr>
        <w:autoSpaceDN w:val="0"/>
        <w:adjustRightInd w:val="0"/>
        <w:ind w:left="567"/>
        <w:jc w:val="both"/>
        <w:rPr>
          <w:rFonts w:ascii="Century Gothic" w:hAnsi="Century Gothic"/>
          <w:bCs/>
          <w:sz w:val="18"/>
          <w:szCs w:val="18"/>
        </w:rPr>
      </w:pPr>
      <w:r w:rsidRPr="002D60B4">
        <w:rPr>
          <w:rFonts w:ascii="Century Gothic" w:hAnsi="Century Gothic"/>
          <w:bCs/>
          <w:sz w:val="18"/>
          <w:szCs w:val="18"/>
        </w:rPr>
        <w:t xml:space="preserve"> a) dell'operatore economico ai sensi e nei termini di cui al decreto legislativo 8 giugno 2001, n. 231;</w:t>
      </w:r>
    </w:p>
    <w:p w14:paraId="7800D064" w14:textId="77777777" w:rsidR="00AA542E" w:rsidRPr="002D60B4" w:rsidRDefault="00AA542E" w:rsidP="00AA542E">
      <w:pPr>
        <w:autoSpaceDN w:val="0"/>
        <w:adjustRightInd w:val="0"/>
        <w:ind w:left="567"/>
        <w:jc w:val="both"/>
        <w:rPr>
          <w:rFonts w:ascii="Century Gothic" w:hAnsi="Century Gothic"/>
          <w:bCs/>
          <w:sz w:val="18"/>
          <w:szCs w:val="18"/>
        </w:rPr>
      </w:pPr>
      <w:r w:rsidRPr="002D60B4">
        <w:rPr>
          <w:rFonts w:ascii="Century Gothic" w:hAnsi="Century Gothic"/>
          <w:bCs/>
          <w:sz w:val="18"/>
          <w:szCs w:val="18"/>
        </w:rPr>
        <w:t xml:space="preserve"> b) del titolare o del direttore tecnico, se si tratta di impresa individuale;</w:t>
      </w:r>
    </w:p>
    <w:p w14:paraId="5247723B" w14:textId="77777777" w:rsidR="00AA542E" w:rsidRPr="002D60B4" w:rsidRDefault="00AA542E" w:rsidP="00AA542E">
      <w:pPr>
        <w:autoSpaceDN w:val="0"/>
        <w:adjustRightInd w:val="0"/>
        <w:ind w:left="567"/>
        <w:jc w:val="both"/>
        <w:rPr>
          <w:rFonts w:ascii="Century Gothic" w:hAnsi="Century Gothic"/>
          <w:bCs/>
          <w:sz w:val="18"/>
          <w:szCs w:val="18"/>
        </w:rPr>
      </w:pPr>
      <w:r w:rsidRPr="002D60B4">
        <w:rPr>
          <w:rFonts w:ascii="Century Gothic" w:hAnsi="Century Gothic"/>
          <w:bCs/>
          <w:sz w:val="18"/>
          <w:szCs w:val="18"/>
        </w:rPr>
        <w:t xml:space="preserve"> c) di un socio amministratore o del direttore tecnico, se si tratta di società in nome collettivo;</w:t>
      </w:r>
    </w:p>
    <w:p w14:paraId="19F61C79" w14:textId="77777777" w:rsidR="00AA542E" w:rsidRPr="002D60B4" w:rsidRDefault="00AA542E" w:rsidP="00AA542E">
      <w:pPr>
        <w:autoSpaceDN w:val="0"/>
        <w:adjustRightInd w:val="0"/>
        <w:ind w:left="567"/>
        <w:jc w:val="both"/>
        <w:rPr>
          <w:rFonts w:ascii="Century Gothic" w:hAnsi="Century Gothic"/>
          <w:bCs/>
          <w:sz w:val="18"/>
          <w:szCs w:val="18"/>
        </w:rPr>
      </w:pPr>
      <w:r w:rsidRPr="002D60B4">
        <w:rPr>
          <w:rFonts w:ascii="Century Gothic" w:hAnsi="Century Gothic"/>
          <w:bCs/>
          <w:sz w:val="18"/>
          <w:szCs w:val="18"/>
        </w:rPr>
        <w:t xml:space="preserve"> d) dei soci accomandatari o del direttore tecnico, se si tratta di società in accomandita semplice;</w:t>
      </w:r>
    </w:p>
    <w:p w14:paraId="11AF1C09" w14:textId="77777777" w:rsidR="00AA542E" w:rsidRPr="002D60B4" w:rsidRDefault="00AA542E" w:rsidP="00AA542E">
      <w:pPr>
        <w:autoSpaceDN w:val="0"/>
        <w:adjustRightInd w:val="0"/>
        <w:ind w:left="567"/>
        <w:jc w:val="both"/>
        <w:rPr>
          <w:rFonts w:ascii="Century Gothic" w:hAnsi="Century Gothic"/>
          <w:bCs/>
          <w:sz w:val="18"/>
          <w:szCs w:val="18"/>
        </w:rPr>
      </w:pPr>
      <w:r w:rsidRPr="002D60B4">
        <w:rPr>
          <w:rFonts w:ascii="Century Gothic" w:hAnsi="Century Gothic"/>
          <w:bCs/>
          <w:sz w:val="18"/>
          <w:szCs w:val="18"/>
        </w:rPr>
        <w:t xml:space="preserve"> e) dei membri del consiglio di amministrazione cui sia stata conferita la legale rappresentanza, ivi compresi gli institori e i procuratori generali;</w:t>
      </w:r>
    </w:p>
    <w:p w14:paraId="05D34317" w14:textId="77777777" w:rsidR="00AA542E" w:rsidRPr="002D60B4" w:rsidRDefault="00AA542E" w:rsidP="00AA542E">
      <w:pPr>
        <w:autoSpaceDN w:val="0"/>
        <w:adjustRightInd w:val="0"/>
        <w:ind w:left="567"/>
        <w:jc w:val="both"/>
        <w:rPr>
          <w:rFonts w:ascii="Century Gothic" w:hAnsi="Century Gothic"/>
          <w:bCs/>
          <w:sz w:val="18"/>
          <w:szCs w:val="18"/>
        </w:rPr>
      </w:pPr>
      <w:r w:rsidRPr="002D60B4">
        <w:rPr>
          <w:rFonts w:ascii="Century Gothic" w:hAnsi="Century Gothic"/>
          <w:bCs/>
          <w:sz w:val="18"/>
          <w:szCs w:val="18"/>
        </w:rPr>
        <w:t xml:space="preserve"> f) dei componenti degli organi con poteri di direzione o di vigilanza o dei soggetti muniti di poteri di rappresentanza, di direzione o di</w:t>
      </w:r>
    </w:p>
    <w:p w14:paraId="14C17737" w14:textId="77777777" w:rsidR="00AA542E" w:rsidRPr="002D60B4" w:rsidRDefault="00AA542E" w:rsidP="00AA542E">
      <w:pPr>
        <w:autoSpaceDN w:val="0"/>
        <w:adjustRightInd w:val="0"/>
        <w:ind w:left="567"/>
        <w:jc w:val="both"/>
        <w:rPr>
          <w:rFonts w:ascii="Century Gothic" w:hAnsi="Century Gothic"/>
          <w:bCs/>
          <w:sz w:val="18"/>
          <w:szCs w:val="18"/>
        </w:rPr>
      </w:pPr>
      <w:r w:rsidRPr="002D60B4">
        <w:rPr>
          <w:rFonts w:ascii="Century Gothic" w:hAnsi="Century Gothic"/>
          <w:bCs/>
          <w:sz w:val="18"/>
          <w:szCs w:val="18"/>
        </w:rPr>
        <w:t>controllo;</w:t>
      </w:r>
    </w:p>
    <w:p w14:paraId="5D0732C0" w14:textId="77777777" w:rsidR="00AA542E" w:rsidRPr="002D60B4" w:rsidRDefault="00AA542E" w:rsidP="00AA542E">
      <w:pPr>
        <w:autoSpaceDN w:val="0"/>
        <w:adjustRightInd w:val="0"/>
        <w:ind w:left="567"/>
        <w:jc w:val="both"/>
        <w:rPr>
          <w:rFonts w:ascii="Century Gothic" w:hAnsi="Century Gothic"/>
          <w:bCs/>
          <w:sz w:val="18"/>
          <w:szCs w:val="18"/>
        </w:rPr>
      </w:pPr>
      <w:r w:rsidRPr="002D60B4">
        <w:rPr>
          <w:rFonts w:ascii="Century Gothic" w:hAnsi="Century Gothic"/>
          <w:bCs/>
          <w:sz w:val="18"/>
          <w:szCs w:val="18"/>
        </w:rPr>
        <w:t xml:space="preserve"> g) del direttore tecnico o del socio unico;</w:t>
      </w:r>
    </w:p>
    <w:p w14:paraId="7832CB4F" w14:textId="77777777" w:rsidR="00AA542E" w:rsidRPr="002D60B4" w:rsidRDefault="00AA542E" w:rsidP="00AA542E">
      <w:pPr>
        <w:autoSpaceDN w:val="0"/>
        <w:adjustRightInd w:val="0"/>
        <w:ind w:left="567"/>
        <w:jc w:val="both"/>
        <w:rPr>
          <w:rFonts w:ascii="Century Gothic" w:hAnsi="Century Gothic"/>
          <w:bCs/>
          <w:sz w:val="18"/>
          <w:szCs w:val="18"/>
        </w:rPr>
      </w:pPr>
      <w:r w:rsidRPr="002D60B4">
        <w:rPr>
          <w:rFonts w:ascii="Century Gothic" w:hAnsi="Century Gothic"/>
          <w:bCs/>
          <w:sz w:val="18"/>
          <w:szCs w:val="18"/>
        </w:rPr>
        <w:t xml:space="preserve"> h) dell'amministratore di fatto nelle ipotesi di cui alle lettere precedenti.</w:t>
      </w:r>
    </w:p>
    <w:p w14:paraId="4FAE948D" w14:textId="77777777" w:rsidR="00AA542E" w:rsidRPr="002D60B4" w:rsidRDefault="00AA542E" w:rsidP="00AA542E">
      <w:pPr>
        <w:autoSpaceDN w:val="0"/>
        <w:adjustRightInd w:val="0"/>
        <w:ind w:left="567"/>
        <w:jc w:val="both"/>
        <w:rPr>
          <w:rFonts w:ascii="Century Gothic" w:hAnsi="Century Gothic"/>
          <w:bCs/>
          <w:sz w:val="18"/>
          <w:szCs w:val="18"/>
        </w:rPr>
      </w:pPr>
      <w:r w:rsidRPr="002D60B4">
        <w:rPr>
          <w:rFonts w:ascii="Century Gothic" w:hAnsi="Century Gothic"/>
          <w:bCs/>
          <w:sz w:val="18"/>
          <w:szCs w:val="18"/>
        </w:rPr>
        <w:t>(**)</w:t>
      </w:r>
    </w:p>
    <w:p w14:paraId="7785D2FD" w14:textId="77777777" w:rsidR="00AA542E" w:rsidRPr="002D60B4" w:rsidRDefault="00AA542E" w:rsidP="00AA542E">
      <w:pPr>
        <w:autoSpaceDN w:val="0"/>
        <w:adjustRightInd w:val="0"/>
        <w:ind w:left="567"/>
        <w:jc w:val="both"/>
        <w:rPr>
          <w:rFonts w:ascii="Century Gothic" w:hAnsi="Century Gothic"/>
          <w:bCs/>
          <w:sz w:val="22"/>
          <w:szCs w:val="22"/>
        </w:rPr>
      </w:pPr>
      <w:r w:rsidRPr="002D60B4">
        <w:rPr>
          <w:rFonts w:ascii="Century Gothic" w:hAnsi="Century Gothic"/>
          <w:bCs/>
          <w:sz w:val="18"/>
          <w:szCs w:val="18"/>
        </w:rPr>
        <w:t>Nel caso in cui il socio sia una persona giuridica l'esclusione va disposta se la sentenza o il decreto ovvero la misura interdittiva sono stati emessi nei confronti degli amministratori di quest'ultima</w:t>
      </w:r>
      <w:r w:rsidRPr="002D60B4">
        <w:rPr>
          <w:rFonts w:ascii="Century Gothic" w:hAnsi="Century Gothic"/>
          <w:bCs/>
          <w:sz w:val="22"/>
          <w:szCs w:val="22"/>
        </w:rPr>
        <w:t>.</w:t>
      </w:r>
    </w:p>
    <w:p w14:paraId="63FC3815" w14:textId="77777777" w:rsidR="00AA542E" w:rsidRPr="002D60B4" w:rsidRDefault="00AA542E" w:rsidP="00AA542E">
      <w:pPr>
        <w:autoSpaceDN w:val="0"/>
        <w:adjustRightInd w:val="0"/>
        <w:spacing w:line="280" w:lineRule="atLeast"/>
        <w:jc w:val="both"/>
        <w:rPr>
          <w:rFonts w:ascii="Century Gothic" w:hAnsi="Century Gothic"/>
          <w:bCs/>
          <w:sz w:val="22"/>
          <w:szCs w:val="22"/>
        </w:rPr>
      </w:pPr>
    </w:p>
    <w:p w14:paraId="5E00675A" w14:textId="77777777" w:rsidR="00AA542E" w:rsidRPr="002D60B4" w:rsidRDefault="00AA542E" w:rsidP="00AA542E">
      <w:pPr>
        <w:numPr>
          <w:ilvl w:val="0"/>
          <w:numId w:val="5"/>
        </w:numPr>
        <w:suppressAutoHyphens w:val="0"/>
        <w:autoSpaceDN w:val="0"/>
        <w:adjustRightInd w:val="0"/>
        <w:spacing w:line="240" w:lineRule="auto"/>
        <w:ind w:left="284"/>
        <w:jc w:val="both"/>
        <w:textAlignment w:val="auto"/>
        <w:rPr>
          <w:rFonts w:ascii="Century Gothic" w:hAnsi="Century Gothic"/>
          <w:bCs/>
          <w:sz w:val="22"/>
          <w:szCs w:val="22"/>
        </w:rPr>
      </w:pPr>
      <w:r w:rsidRPr="002D60B4">
        <w:rPr>
          <w:rFonts w:ascii="Century Gothic" w:hAnsi="Century Gothic"/>
          <w:bCs/>
          <w:sz w:val="22"/>
          <w:szCs w:val="22"/>
        </w:rPr>
        <w:t xml:space="preserve">l’insussistenza delle condizioni di esclusione dalla partecipazione alle gare pubbliche previste </w:t>
      </w:r>
      <w:bookmarkStart w:id="1" w:name="_Hlk152671511"/>
      <w:r w:rsidRPr="002D60B4">
        <w:rPr>
          <w:rFonts w:ascii="Century Gothic" w:hAnsi="Century Gothic"/>
          <w:bCs/>
          <w:sz w:val="22"/>
          <w:szCs w:val="22"/>
        </w:rPr>
        <w:t xml:space="preserve">dall’artt. 94 e 95 del D.Lgs. n. 36/2023 </w:t>
      </w:r>
      <w:bookmarkEnd w:id="1"/>
      <w:r w:rsidRPr="002D60B4">
        <w:rPr>
          <w:rFonts w:ascii="Century Gothic" w:hAnsi="Century Gothic"/>
          <w:bCs/>
          <w:sz w:val="22"/>
          <w:szCs w:val="22"/>
        </w:rPr>
        <w:t>e da qualsiasi altra disposizione legislativa e regolamentare e, a tal fine,</w:t>
      </w:r>
    </w:p>
    <w:p w14:paraId="5089CCD9" w14:textId="77777777" w:rsidR="00AA542E" w:rsidRPr="002D60B4" w:rsidRDefault="00AA542E" w:rsidP="00AA542E">
      <w:pPr>
        <w:suppressAutoHyphens w:val="0"/>
        <w:autoSpaceDN w:val="0"/>
        <w:adjustRightInd w:val="0"/>
        <w:spacing w:line="240" w:lineRule="auto"/>
        <w:ind w:left="-76"/>
        <w:jc w:val="center"/>
        <w:textAlignment w:val="auto"/>
        <w:rPr>
          <w:rFonts w:ascii="Century Gothic" w:hAnsi="Century Gothic"/>
          <w:bCs/>
          <w:sz w:val="22"/>
          <w:szCs w:val="22"/>
        </w:rPr>
      </w:pPr>
      <w:r w:rsidRPr="002D60B4">
        <w:rPr>
          <w:rFonts w:ascii="Century Gothic" w:hAnsi="Century Gothic"/>
          <w:b/>
          <w:bCs/>
          <w:sz w:val="22"/>
          <w:szCs w:val="22"/>
        </w:rPr>
        <w:t>DICHIARA</w:t>
      </w:r>
    </w:p>
    <w:p w14:paraId="518482EA" w14:textId="77777777" w:rsidR="00AA542E" w:rsidRPr="002D60B4" w:rsidRDefault="00AA542E" w:rsidP="00AA542E">
      <w:pPr>
        <w:pStyle w:val="Paragrafoelenco"/>
        <w:numPr>
          <w:ilvl w:val="0"/>
          <w:numId w:val="6"/>
        </w:numPr>
        <w:autoSpaceDN w:val="0"/>
        <w:adjustRightInd w:val="0"/>
        <w:spacing w:line="280" w:lineRule="atLeast"/>
        <w:jc w:val="both"/>
        <w:rPr>
          <w:rFonts w:ascii="Century Gothic" w:hAnsi="Century Gothic"/>
          <w:sz w:val="22"/>
          <w:szCs w:val="22"/>
        </w:rPr>
      </w:pPr>
      <w:r w:rsidRPr="002D60B4">
        <w:rPr>
          <w:rFonts w:ascii="Century Gothic" w:hAnsi="Century Gothic"/>
          <w:sz w:val="22"/>
          <w:szCs w:val="22"/>
        </w:rPr>
        <w:t>che nei propri confronti e nei confronti di tutti dei soggetti specificati al medesimo art. 94 comma 3, non è stata pronunciata condanna con sentenza definitiva o decreto penale di condanna divenuto irrevocabile per uno dei seguenti reati:</w:t>
      </w:r>
    </w:p>
    <w:p w14:paraId="639F1BEE" w14:textId="77777777" w:rsidR="00AA542E" w:rsidRPr="002D60B4" w:rsidRDefault="00AA542E" w:rsidP="00AA542E">
      <w:pPr>
        <w:pStyle w:val="Paragrafoelenco"/>
        <w:numPr>
          <w:ilvl w:val="1"/>
          <w:numId w:val="7"/>
        </w:numPr>
        <w:autoSpaceDN w:val="0"/>
        <w:adjustRightInd w:val="0"/>
        <w:spacing w:line="280" w:lineRule="atLeast"/>
        <w:jc w:val="both"/>
        <w:rPr>
          <w:rFonts w:ascii="Century Gothic" w:hAnsi="Century Gothic"/>
          <w:bCs/>
          <w:sz w:val="22"/>
          <w:szCs w:val="22"/>
        </w:rPr>
      </w:pPr>
      <w:r w:rsidRPr="002D60B4">
        <w:rPr>
          <w:rFonts w:ascii="Century Gothic" w:hAnsi="Century Gothic"/>
          <w:bCs/>
          <w:sz w:val="22"/>
          <w:szCs w:val="22"/>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w:t>
      </w:r>
      <w:r w:rsidRPr="002D60B4">
        <w:rPr>
          <w:rFonts w:ascii="Century Gothic" w:hAnsi="Century Gothic"/>
          <w:bCs/>
          <w:sz w:val="22"/>
          <w:szCs w:val="22"/>
        </w:rPr>
        <w:lastRenderedPageBreak/>
        <w:t>1973, n. 43 e dall'articolo 452-quaterdieces del codice penale, in quanto riconducibili alla partecipazione a un'organizzazione criminale, quale definita all'articolo 2 della decisione quadro 2008/841/GAI del Consiglio dell’Unione europea, del 24 ottobre 2008</w:t>
      </w:r>
    </w:p>
    <w:p w14:paraId="69FF59E4" w14:textId="77777777" w:rsidR="00AA542E" w:rsidRPr="002D60B4" w:rsidRDefault="00AA542E" w:rsidP="00AA542E">
      <w:pPr>
        <w:pStyle w:val="Paragrafoelenco"/>
        <w:numPr>
          <w:ilvl w:val="1"/>
          <w:numId w:val="7"/>
        </w:numPr>
        <w:autoSpaceDN w:val="0"/>
        <w:adjustRightInd w:val="0"/>
        <w:spacing w:line="280" w:lineRule="atLeast"/>
        <w:jc w:val="both"/>
        <w:rPr>
          <w:rFonts w:ascii="Century Gothic" w:hAnsi="Century Gothic"/>
          <w:bCs/>
          <w:sz w:val="22"/>
          <w:szCs w:val="22"/>
        </w:rPr>
      </w:pPr>
      <w:r w:rsidRPr="002D60B4">
        <w:rPr>
          <w:rFonts w:ascii="Century Gothic" w:hAnsi="Century Gothic"/>
          <w:bCs/>
          <w:sz w:val="22"/>
          <w:szCs w:val="22"/>
        </w:rPr>
        <w:t xml:space="preserve"> delitti, consumati o tentati, di cui agli articoli 317, 318, 319, 319-ter, 319-quater, 320, 321, 322, 322-bis, 346-bis, 353, 353-bis, 354, 355 e 356 del </w:t>
      </w:r>
      <w:proofErr w:type="gramStart"/>
      <w:r w:rsidRPr="002D60B4">
        <w:rPr>
          <w:rFonts w:ascii="Century Gothic" w:hAnsi="Century Gothic"/>
          <w:bCs/>
          <w:sz w:val="22"/>
          <w:szCs w:val="22"/>
        </w:rPr>
        <w:t>codice penale</w:t>
      </w:r>
      <w:proofErr w:type="gramEnd"/>
      <w:r w:rsidRPr="002D60B4">
        <w:rPr>
          <w:rFonts w:ascii="Century Gothic" w:hAnsi="Century Gothic"/>
          <w:bCs/>
          <w:sz w:val="22"/>
          <w:szCs w:val="22"/>
        </w:rPr>
        <w:t xml:space="preserve"> nonché all’art. 2635 del codice civile;</w:t>
      </w:r>
    </w:p>
    <w:p w14:paraId="04287745" w14:textId="77777777" w:rsidR="00AA542E" w:rsidRPr="002D60B4" w:rsidRDefault="00AA542E" w:rsidP="00AA542E">
      <w:pPr>
        <w:pStyle w:val="Paragrafoelenco"/>
        <w:numPr>
          <w:ilvl w:val="1"/>
          <w:numId w:val="7"/>
        </w:numPr>
        <w:autoSpaceDN w:val="0"/>
        <w:adjustRightInd w:val="0"/>
        <w:spacing w:line="280" w:lineRule="atLeast"/>
        <w:jc w:val="both"/>
        <w:rPr>
          <w:rFonts w:ascii="Century Gothic" w:hAnsi="Century Gothic"/>
          <w:bCs/>
          <w:sz w:val="22"/>
          <w:szCs w:val="22"/>
        </w:rPr>
      </w:pPr>
      <w:r w:rsidRPr="002D60B4">
        <w:rPr>
          <w:rFonts w:ascii="Century Gothic" w:hAnsi="Century Gothic"/>
          <w:bCs/>
          <w:sz w:val="22"/>
          <w:szCs w:val="22"/>
        </w:rPr>
        <w:t>false comunicazioni sociali di cui agli articoli 2621 e 2622 del Codice civile;</w:t>
      </w:r>
    </w:p>
    <w:p w14:paraId="1F7433B6" w14:textId="77777777" w:rsidR="00AA542E" w:rsidRPr="002D60B4" w:rsidRDefault="00AA542E" w:rsidP="00AA542E">
      <w:pPr>
        <w:pStyle w:val="Paragrafoelenco"/>
        <w:numPr>
          <w:ilvl w:val="1"/>
          <w:numId w:val="7"/>
        </w:numPr>
        <w:autoSpaceDN w:val="0"/>
        <w:adjustRightInd w:val="0"/>
        <w:spacing w:line="280" w:lineRule="atLeast"/>
        <w:jc w:val="both"/>
        <w:rPr>
          <w:rFonts w:ascii="Century Gothic" w:hAnsi="Century Gothic"/>
          <w:bCs/>
          <w:sz w:val="22"/>
          <w:szCs w:val="22"/>
        </w:rPr>
      </w:pPr>
      <w:r w:rsidRPr="002D60B4">
        <w:rPr>
          <w:rFonts w:ascii="Century Gothic" w:hAnsi="Century Gothic"/>
          <w:bCs/>
          <w:sz w:val="22"/>
          <w:szCs w:val="22"/>
        </w:rPr>
        <w:t xml:space="preserve">frode ai sensi dell’art. 1 della convenzione relativa alla tutela degli interessi finanziari delle Comunità europee </w:t>
      </w:r>
      <w:r w:rsidRPr="002D60B4">
        <w:rPr>
          <w:rFonts w:ascii="Century Gothic" w:hAnsi="Century Gothic"/>
          <w:bCs/>
          <w:color w:val="auto"/>
          <w:sz w:val="22"/>
          <w:szCs w:val="22"/>
        </w:rPr>
        <w:t>26 luglio 1995</w:t>
      </w:r>
      <w:r w:rsidRPr="002D60B4">
        <w:rPr>
          <w:rFonts w:ascii="Century Gothic" w:hAnsi="Century Gothic"/>
          <w:bCs/>
          <w:sz w:val="22"/>
          <w:szCs w:val="22"/>
        </w:rPr>
        <w:t>;</w:t>
      </w:r>
    </w:p>
    <w:p w14:paraId="47F095F3" w14:textId="77777777" w:rsidR="00AA542E" w:rsidRPr="002D60B4" w:rsidRDefault="00AA542E" w:rsidP="00AA542E">
      <w:pPr>
        <w:pStyle w:val="Paragrafoelenco"/>
        <w:numPr>
          <w:ilvl w:val="1"/>
          <w:numId w:val="7"/>
        </w:numPr>
        <w:autoSpaceDN w:val="0"/>
        <w:adjustRightInd w:val="0"/>
        <w:spacing w:line="280" w:lineRule="atLeast"/>
        <w:jc w:val="both"/>
        <w:rPr>
          <w:rFonts w:ascii="Century Gothic" w:hAnsi="Century Gothic"/>
          <w:bCs/>
          <w:sz w:val="22"/>
          <w:szCs w:val="22"/>
        </w:rPr>
      </w:pPr>
      <w:r w:rsidRPr="002D60B4">
        <w:rPr>
          <w:rFonts w:ascii="Century Gothic" w:hAnsi="Century Gothic"/>
          <w:bCs/>
          <w:sz w:val="22"/>
          <w:szCs w:val="22"/>
        </w:rPr>
        <w:t>delitti, consumati o tentati, commessi con finalità di terrorismo, anche internazionale, e di eversione dell’ordine costituzionale reati terroristici o reati connessi alle attività terroristiche;</w:t>
      </w:r>
    </w:p>
    <w:p w14:paraId="73B55408" w14:textId="77777777" w:rsidR="00AA542E" w:rsidRPr="002D60B4" w:rsidRDefault="00AA542E" w:rsidP="00AA542E">
      <w:pPr>
        <w:pStyle w:val="Paragrafoelenco"/>
        <w:numPr>
          <w:ilvl w:val="1"/>
          <w:numId w:val="7"/>
        </w:numPr>
        <w:autoSpaceDN w:val="0"/>
        <w:adjustRightInd w:val="0"/>
        <w:spacing w:line="280" w:lineRule="atLeast"/>
        <w:jc w:val="both"/>
        <w:rPr>
          <w:rFonts w:ascii="Century Gothic" w:hAnsi="Century Gothic"/>
          <w:bCs/>
          <w:sz w:val="22"/>
          <w:szCs w:val="22"/>
        </w:rPr>
      </w:pPr>
      <w:r w:rsidRPr="002D60B4">
        <w:rPr>
          <w:rFonts w:ascii="Century Gothic" w:hAnsi="Century Gothic"/>
          <w:bCs/>
          <w:sz w:val="22"/>
          <w:szCs w:val="22"/>
        </w:rPr>
        <w:t xml:space="preserve">delitti di cui agli articoli 648-bis, 648-ter e 648-ter.1 del </w:t>
      </w:r>
      <w:proofErr w:type="gramStart"/>
      <w:r w:rsidRPr="002D60B4">
        <w:rPr>
          <w:rFonts w:ascii="Century Gothic" w:hAnsi="Century Gothic"/>
          <w:bCs/>
          <w:sz w:val="22"/>
          <w:szCs w:val="22"/>
        </w:rPr>
        <w:t>codice penale</w:t>
      </w:r>
      <w:proofErr w:type="gramEnd"/>
      <w:r w:rsidRPr="002D60B4">
        <w:rPr>
          <w:rFonts w:ascii="Century Gothic" w:hAnsi="Century Gothic"/>
          <w:bCs/>
          <w:sz w:val="22"/>
          <w:szCs w:val="22"/>
        </w:rPr>
        <w:t>, riciclaggio di proventi di attività criminose o finanziamento del terrorismo, quali definiti all’art. 1 del D. Lgs. 22 giugno 2007, n. 109;</w:t>
      </w:r>
    </w:p>
    <w:p w14:paraId="0E659F0F" w14:textId="77777777" w:rsidR="00AA542E" w:rsidRPr="002D60B4" w:rsidRDefault="00AA542E" w:rsidP="00AA542E">
      <w:pPr>
        <w:pStyle w:val="Paragrafoelenco"/>
        <w:numPr>
          <w:ilvl w:val="1"/>
          <w:numId w:val="7"/>
        </w:numPr>
        <w:autoSpaceDN w:val="0"/>
        <w:adjustRightInd w:val="0"/>
        <w:spacing w:line="280" w:lineRule="atLeast"/>
        <w:jc w:val="both"/>
        <w:rPr>
          <w:rFonts w:ascii="Century Gothic" w:hAnsi="Century Gothic"/>
          <w:bCs/>
          <w:sz w:val="22"/>
          <w:szCs w:val="22"/>
        </w:rPr>
      </w:pPr>
      <w:r w:rsidRPr="002D60B4">
        <w:rPr>
          <w:rFonts w:ascii="Century Gothic" w:hAnsi="Century Gothic"/>
          <w:bCs/>
          <w:sz w:val="22"/>
          <w:szCs w:val="22"/>
        </w:rPr>
        <w:t>sfruttamento del lavoro minorile e altre forme di tratta di esseri umani definite con il D. Lgs. 4 marzo 2014, n. 24;</w:t>
      </w:r>
    </w:p>
    <w:p w14:paraId="6B93C881" w14:textId="77777777" w:rsidR="00AA542E" w:rsidRPr="002D60B4" w:rsidRDefault="00AA542E" w:rsidP="00AA542E">
      <w:pPr>
        <w:pStyle w:val="Paragrafoelenco"/>
        <w:numPr>
          <w:ilvl w:val="1"/>
          <w:numId w:val="7"/>
        </w:numPr>
        <w:autoSpaceDN w:val="0"/>
        <w:adjustRightInd w:val="0"/>
        <w:spacing w:line="280" w:lineRule="atLeast"/>
        <w:jc w:val="both"/>
        <w:rPr>
          <w:rFonts w:ascii="Century Gothic" w:hAnsi="Century Gothic"/>
          <w:bCs/>
          <w:sz w:val="22"/>
          <w:szCs w:val="22"/>
        </w:rPr>
      </w:pPr>
      <w:r w:rsidRPr="002D60B4">
        <w:rPr>
          <w:rFonts w:ascii="Century Gothic" w:hAnsi="Century Gothic"/>
          <w:bCs/>
          <w:sz w:val="22"/>
          <w:szCs w:val="22"/>
        </w:rPr>
        <w:t>ogni altro delitto da cui derivi, quale pena accessoria, l'incapacità di contrattare con la pubblica amministrazione;</w:t>
      </w:r>
    </w:p>
    <w:p w14:paraId="1F7FF6B3" w14:textId="77777777" w:rsidR="00AA542E" w:rsidRPr="002D60B4" w:rsidRDefault="00AA542E" w:rsidP="00AA542E">
      <w:pPr>
        <w:pStyle w:val="Paragrafoelenco"/>
        <w:autoSpaceDN w:val="0"/>
        <w:adjustRightInd w:val="0"/>
        <w:spacing w:line="280" w:lineRule="atLeast"/>
        <w:jc w:val="both"/>
        <w:rPr>
          <w:rFonts w:ascii="Century Gothic" w:hAnsi="Century Gothic"/>
          <w:bCs/>
          <w:sz w:val="22"/>
          <w:szCs w:val="22"/>
        </w:rPr>
      </w:pPr>
    </w:p>
    <w:p w14:paraId="0B27F1FE" w14:textId="77777777" w:rsidR="00AA542E" w:rsidRPr="002D60B4" w:rsidRDefault="00AA542E" w:rsidP="00AA542E">
      <w:pPr>
        <w:pStyle w:val="Paragrafoelenco"/>
        <w:autoSpaceDN w:val="0"/>
        <w:adjustRightInd w:val="0"/>
        <w:spacing w:line="280" w:lineRule="atLeast"/>
        <w:jc w:val="both"/>
        <w:rPr>
          <w:rFonts w:ascii="Century Gothic" w:hAnsi="Century Gothic"/>
          <w:bCs/>
          <w:sz w:val="22"/>
          <w:szCs w:val="22"/>
        </w:rPr>
      </w:pPr>
      <w:r w:rsidRPr="002D60B4">
        <w:rPr>
          <w:rFonts w:ascii="Century Gothic" w:hAnsi="Century Gothic"/>
          <w:bCs/>
          <w:sz w:val="22"/>
          <w:szCs w:val="22"/>
        </w:rPr>
        <w:t>ovvero, che</w:t>
      </w:r>
    </w:p>
    <w:p w14:paraId="167B6342" w14:textId="77777777" w:rsidR="00AA542E" w:rsidRPr="002D60B4" w:rsidRDefault="00AA542E" w:rsidP="00AA542E">
      <w:pPr>
        <w:pStyle w:val="Paragrafoelenco"/>
        <w:autoSpaceDN w:val="0"/>
        <w:adjustRightInd w:val="0"/>
        <w:spacing w:line="280" w:lineRule="atLeast"/>
        <w:jc w:val="both"/>
        <w:rPr>
          <w:rFonts w:ascii="Century Gothic" w:hAnsi="Century Gothic"/>
          <w:bCs/>
          <w:sz w:val="22"/>
          <w:szCs w:val="22"/>
        </w:rPr>
      </w:pPr>
    </w:p>
    <w:p w14:paraId="169BA77B" w14:textId="77777777" w:rsidR="00AA542E" w:rsidRPr="002D60B4" w:rsidRDefault="00AA542E" w:rsidP="00AA542E">
      <w:pPr>
        <w:pStyle w:val="Paragrafoelenco"/>
        <w:autoSpaceDN w:val="0"/>
        <w:adjustRightInd w:val="0"/>
        <w:spacing w:line="280" w:lineRule="atLeast"/>
        <w:jc w:val="both"/>
        <w:rPr>
          <w:rFonts w:ascii="Century Gothic" w:hAnsi="Century Gothic"/>
          <w:bCs/>
          <w:sz w:val="22"/>
          <w:szCs w:val="22"/>
        </w:rPr>
      </w:pPr>
      <w:r w:rsidRPr="002D60B4">
        <w:rPr>
          <w:rFonts w:ascii="Century Gothic" w:hAnsi="Century Gothic"/>
          <w:bCs/>
          <w:sz w:val="22"/>
          <w:szCs w:val="22"/>
        </w:rPr>
        <w:t>___________________________________ (</w:t>
      </w:r>
      <w:r w:rsidRPr="002D60B4">
        <w:rPr>
          <w:rFonts w:ascii="Century Gothic" w:hAnsi="Century Gothic"/>
          <w:bCs/>
          <w:i/>
          <w:sz w:val="18"/>
          <w:szCs w:val="18"/>
        </w:rPr>
        <w:t>Indicare nome e cognome del soggetto</w:t>
      </w:r>
      <w:r w:rsidRPr="002D60B4">
        <w:rPr>
          <w:rFonts w:ascii="Century Gothic" w:hAnsi="Century Gothic"/>
          <w:bCs/>
          <w:sz w:val="22"/>
          <w:szCs w:val="22"/>
        </w:rPr>
        <w:t>) è incorso in condanne, con sentenze passate in giudicato, o emesso decreto penale di condanna divenuto irrevocabile e precisamente:</w:t>
      </w:r>
    </w:p>
    <w:p w14:paraId="6C74DE9E" w14:textId="77777777" w:rsidR="00AA542E" w:rsidRPr="002D60B4" w:rsidRDefault="00AA542E" w:rsidP="00AA542E">
      <w:pPr>
        <w:pStyle w:val="Paragrafoelenco"/>
        <w:autoSpaceDN w:val="0"/>
        <w:adjustRightInd w:val="0"/>
        <w:spacing w:line="280" w:lineRule="atLeast"/>
        <w:jc w:val="both"/>
        <w:rPr>
          <w:rFonts w:ascii="Century Gothic" w:hAnsi="Century Gothic"/>
          <w:bCs/>
          <w:sz w:val="22"/>
          <w:szCs w:val="22"/>
        </w:rPr>
      </w:pPr>
      <w:r w:rsidRPr="002D60B4">
        <w:rPr>
          <w:rFonts w:ascii="Century Gothic" w:hAnsi="Century Gothic"/>
          <w:bCs/>
          <w:sz w:val="22"/>
          <w:szCs w:val="22"/>
        </w:rPr>
        <w:t>(*)</w:t>
      </w:r>
      <w:r w:rsidRPr="002D60B4">
        <w:rPr>
          <w:rFonts w:ascii="Century Gothic" w:hAnsi="Century Gothic"/>
          <w:bCs/>
          <w:color w:val="FFFFFF"/>
          <w:sz w:val="22"/>
          <w:szCs w:val="22"/>
        </w:rPr>
        <w:t>_</w:t>
      </w:r>
      <w:r w:rsidRPr="002D60B4">
        <w:rPr>
          <w:rFonts w:ascii="Century Gothic" w:hAnsi="Century Gothic"/>
          <w:bCs/>
          <w:sz w:val="22"/>
          <w:szCs w:val="22"/>
        </w:rPr>
        <w:t>____________________________________________________________________________________________________________________________________________________________________</w:t>
      </w:r>
    </w:p>
    <w:p w14:paraId="5A8D316F" w14:textId="77777777" w:rsidR="00AA542E" w:rsidRPr="002D60B4" w:rsidRDefault="00AA542E" w:rsidP="00AA542E">
      <w:pPr>
        <w:pStyle w:val="Paragrafoelenco"/>
        <w:autoSpaceDN w:val="0"/>
        <w:adjustRightInd w:val="0"/>
        <w:spacing w:line="280" w:lineRule="atLeast"/>
        <w:jc w:val="both"/>
        <w:rPr>
          <w:rFonts w:ascii="Century Gothic" w:hAnsi="Century Gothic"/>
          <w:bCs/>
          <w:i/>
          <w:sz w:val="18"/>
          <w:szCs w:val="18"/>
        </w:rPr>
      </w:pPr>
    </w:p>
    <w:p w14:paraId="75AE47A9" w14:textId="77777777" w:rsidR="00AA542E" w:rsidRPr="002D60B4" w:rsidRDefault="00AA542E" w:rsidP="00AA542E">
      <w:pPr>
        <w:pStyle w:val="Paragrafoelenco"/>
        <w:autoSpaceDN w:val="0"/>
        <w:adjustRightInd w:val="0"/>
        <w:spacing w:line="280" w:lineRule="atLeast"/>
        <w:jc w:val="both"/>
        <w:rPr>
          <w:rFonts w:ascii="Century Gothic" w:hAnsi="Century Gothic"/>
          <w:bCs/>
          <w:sz w:val="22"/>
          <w:szCs w:val="22"/>
        </w:rPr>
      </w:pPr>
      <w:r w:rsidRPr="002D60B4">
        <w:rPr>
          <w:rFonts w:ascii="Century Gothic" w:hAnsi="Century Gothic"/>
          <w:bCs/>
          <w:i/>
          <w:sz w:val="18"/>
          <w:szCs w:val="18"/>
        </w:rPr>
        <w:t xml:space="preserve">*Vanno indicate tutte le condanne penali, ivi comprese quelle per le quali il soggetto abbia beneficiato della non menzione. </w:t>
      </w:r>
      <w:r w:rsidRPr="002D60B4">
        <w:rPr>
          <w:rFonts w:ascii="Century Gothic" w:hAnsi="Century Gothic"/>
          <w:b/>
          <w:i/>
          <w:sz w:val="18"/>
          <w:szCs w:val="18"/>
        </w:rPr>
        <w:t>L’esclusione non è disposta nei casi di cui all’art, 94 comma 7 del d.lgs. 36/2023</w:t>
      </w:r>
    </w:p>
    <w:p w14:paraId="3A002484" w14:textId="77777777" w:rsidR="00AA542E" w:rsidRPr="002D60B4" w:rsidRDefault="00AA542E" w:rsidP="00AA542E">
      <w:pPr>
        <w:pStyle w:val="Paragrafoelenco"/>
        <w:autoSpaceDN w:val="0"/>
        <w:adjustRightInd w:val="0"/>
        <w:spacing w:line="280" w:lineRule="atLeast"/>
        <w:jc w:val="both"/>
        <w:rPr>
          <w:rFonts w:ascii="Century Gothic" w:hAnsi="Century Gothic"/>
          <w:bCs/>
          <w:sz w:val="22"/>
          <w:szCs w:val="22"/>
        </w:rPr>
      </w:pPr>
    </w:p>
    <w:p w14:paraId="3285BB30" w14:textId="77777777" w:rsidR="00AA542E" w:rsidRPr="002D60B4" w:rsidRDefault="00AA542E" w:rsidP="00AA542E">
      <w:pPr>
        <w:pStyle w:val="Paragrafoelenco"/>
        <w:autoSpaceDN w:val="0"/>
        <w:adjustRightInd w:val="0"/>
        <w:spacing w:line="280" w:lineRule="atLeast"/>
        <w:jc w:val="both"/>
        <w:rPr>
          <w:rFonts w:ascii="Century Gothic" w:hAnsi="Century Gothic"/>
          <w:bCs/>
          <w:sz w:val="22"/>
          <w:szCs w:val="22"/>
        </w:rPr>
      </w:pPr>
      <w:r w:rsidRPr="002D60B4">
        <w:rPr>
          <w:rFonts w:ascii="Century Gothic" w:hAnsi="Century Gothic"/>
          <w:bCs/>
          <w:sz w:val="22"/>
          <w:szCs w:val="22"/>
        </w:rPr>
        <w:t>e trasmette, in allegato, la dichiarazione resa dal Legale Rappresentante e, ove esistenti, i soggetti specificati al medesimo art. 94 comma 3 e comma 4 del D.Lgs. n. 36/2023, attestante l’insussistenza di condanne con sentenza definitiva o decreto penale di condanna divenuto irrevocabile per i reati indicati dall’art. 94 comma 1 e 2 del D.Lgs. n. 36/2023;</w:t>
      </w:r>
    </w:p>
    <w:p w14:paraId="4F6AF51B" w14:textId="77777777" w:rsidR="00AA542E" w:rsidRPr="002D60B4" w:rsidRDefault="00AA542E" w:rsidP="00AA542E">
      <w:pPr>
        <w:pStyle w:val="Paragrafoelenco"/>
        <w:autoSpaceDN w:val="0"/>
        <w:adjustRightInd w:val="0"/>
        <w:spacing w:line="280" w:lineRule="atLeast"/>
        <w:jc w:val="both"/>
        <w:rPr>
          <w:rFonts w:ascii="Century Gothic" w:hAnsi="Century Gothic"/>
          <w:bCs/>
          <w:sz w:val="22"/>
          <w:szCs w:val="22"/>
        </w:rPr>
      </w:pPr>
    </w:p>
    <w:p w14:paraId="5549F063" w14:textId="77777777" w:rsidR="00AA542E" w:rsidRPr="002D60B4" w:rsidRDefault="00AA542E" w:rsidP="00AA542E">
      <w:pPr>
        <w:pStyle w:val="Paragrafoelenco"/>
        <w:numPr>
          <w:ilvl w:val="0"/>
          <w:numId w:val="6"/>
        </w:numPr>
        <w:autoSpaceDN w:val="0"/>
        <w:adjustRightInd w:val="0"/>
        <w:spacing w:line="280" w:lineRule="atLeast"/>
        <w:jc w:val="both"/>
        <w:rPr>
          <w:rFonts w:ascii="Century Gothic" w:hAnsi="Century Gothic"/>
          <w:bCs/>
          <w:sz w:val="22"/>
          <w:szCs w:val="22"/>
        </w:rPr>
      </w:pPr>
      <w:r w:rsidRPr="002D60B4">
        <w:t xml:space="preserve"> </w:t>
      </w:r>
      <w:r w:rsidRPr="002D60B4">
        <w:rPr>
          <w:rFonts w:ascii="Century Gothic" w:hAnsi="Century Gothic"/>
          <w:bCs/>
          <w:sz w:val="22"/>
          <w:szCs w:val="22"/>
        </w:rPr>
        <w:t xml:space="preserve">che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w:t>
      </w:r>
      <w:r w:rsidRPr="002D60B4">
        <w:rPr>
          <w:rFonts w:ascii="Century Gothic" w:hAnsi="Century Gothic"/>
          <w:bCs/>
          <w:sz w:val="22"/>
          <w:szCs w:val="22"/>
        </w:rPr>
        <w:lastRenderedPageBreak/>
        <w:t>se, entro la data dell’aggiudicazione, l’impresa sia stata ammessa al controllo giudiziario ai sensi dell’articolo 34-bis del medesimo codice;</w:t>
      </w:r>
    </w:p>
    <w:p w14:paraId="1097EF2B" w14:textId="77777777" w:rsidR="00AA542E" w:rsidRPr="002D60B4" w:rsidRDefault="00AA542E" w:rsidP="00AA542E">
      <w:pPr>
        <w:pStyle w:val="Paragrafoelenco"/>
        <w:autoSpaceDN w:val="0"/>
        <w:adjustRightInd w:val="0"/>
        <w:spacing w:line="280" w:lineRule="atLeast"/>
        <w:jc w:val="both"/>
        <w:rPr>
          <w:rFonts w:ascii="Century Gothic" w:hAnsi="Century Gothic"/>
          <w:i/>
          <w:sz w:val="18"/>
          <w:szCs w:val="18"/>
        </w:rPr>
      </w:pPr>
    </w:p>
    <w:p w14:paraId="2FBEF8FF" w14:textId="77777777" w:rsidR="00AA542E" w:rsidRPr="002D60B4" w:rsidRDefault="00AA542E" w:rsidP="00AA542E">
      <w:pPr>
        <w:pStyle w:val="Paragrafoelenco"/>
        <w:numPr>
          <w:ilvl w:val="0"/>
          <w:numId w:val="6"/>
        </w:numPr>
        <w:autoSpaceDN w:val="0"/>
        <w:adjustRightInd w:val="0"/>
        <w:spacing w:line="280" w:lineRule="atLeast"/>
        <w:jc w:val="both"/>
        <w:rPr>
          <w:rFonts w:ascii="Century Gothic" w:hAnsi="Century Gothic"/>
          <w:bCs/>
          <w:sz w:val="22"/>
          <w:szCs w:val="22"/>
        </w:rPr>
      </w:pPr>
      <w:r w:rsidRPr="002D60B4">
        <w:rPr>
          <w:rFonts w:ascii="Century Gothic" w:hAnsi="Century Gothic"/>
          <w:bCs/>
          <w:sz w:val="22"/>
          <w:szCs w:val="22"/>
        </w:rPr>
        <w:t xml:space="preserve">di non aver commesso violazioni gravi, </w:t>
      </w:r>
      <w:r w:rsidRPr="002D60B4">
        <w:rPr>
          <w:rFonts w:ascii="Century Gothic" w:hAnsi="Century Gothic"/>
          <w:b/>
          <w:bCs/>
          <w:sz w:val="22"/>
          <w:szCs w:val="22"/>
        </w:rPr>
        <w:t>definitivamente accertate</w:t>
      </w:r>
      <w:r w:rsidRPr="002D60B4">
        <w:rPr>
          <w:rFonts w:ascii="Century Gothic" w:hAnsi="Century Gothic"/>
          <w:bCs/>
          <w:sz w:val="22"/>
          <w:szCs w:val="22"/>
        </w:rPr>
        <w:t>, rispetto agli obblighi relativi al pagamento delle imposte e tasse o i contributi previdenziali, secondo la legislazione italiana o quella dello Stato in cui sono stabiliti o nel caso sussistano specificare ___________ (costituiscono gravi violazioni non definitivamente accertate in materia fiscale quelle indicate nell’allegato II.10 del d.lgs. 36/2023)</w:t>
      </w:r>
    </w:p>
    <w:p w14:paraId="4C632734" w14:textId="77777777" w:rsidR="00AA542E" w:rsidRPr="002D60B4" w:rsidRDefault="00AA542E" w:rsidP="00AA542E">
      <w:pPr>
        <w:pStyle w:val="Paragrafoelenco"/>
        <w:autoSpaceDN w:val="0"/>
        <w:adjustRightInd w:val="0"/>
        <w:spacing w:line="280" w:lineRule="atLeast"/>
        <w:jc w:val="both"/>
        <w:rPr>
          <w:rFonts w:ascii="Century Gothic" w:hAnsi="Century Gothic"/>
          <w:bCs/>
          <w:sz w:val="22"/>
          <w:szCs w:val="22"/>
        </w:rPr>
      </w:pPr>
      <w:r w:rsidRPr="002D60B4">
        <w:rPr>
          <w:rFonts w:ascii="Century Gothic" w:hAnsi="Century Gothic"/>
          <w:bCs/>
          <w:sz w:val="22"/>
          <w:szCs w:val="22"/>
        </w:rPr>
        <w:t xml:space="preserve">ed indica </w:t>
      </w:r>
      <w:proofErr w:type="gramStart"/>
      <w:r w:rsidRPr="002D60B4">
        <w:rPr>
          <w:rFonts w:ascii="Century Gothic" w:hAnsi="Century Gothic"/>
          <w:bCs/>
          <w:sz w:val="22"/>
          <w:szCs w:val="22"/>
        </w:rPr>
        <w:t>all’uopo</w:t>
      </w:r>
      <w:proofErr w:type="gramEnd"/>
      <w:r w:rsidRPr="002D60B4">
        <w:rPr>
          <w:rFonts w:ascii="Century Gothic" w:hAnsi="Century Gothic"/>
          <w:bCs/>
          <w:sz w:val="22"/>
          <w:szCs w:val="22"/>
        </w:rPr>
        <w:t xml:space="preserve"> i seguenti dati:</w:t>
      </w:r>
    </w:p>
    <w:p w14:paraId="12E3C432" w14:textId="77777777" w:rsidR="00AA542E" w:rsidRPr="002D60B4" w:rsidRDefault="00AA542E" w:rsidP="00AA542E">
      <w:pPr>
        <w:pStyle w:val="Default"/>
        <w:spacing w:before="100"/>
        <w:ind w:left="397" w:hanging="113"/>
        <w:jc w:val="both"/>
        <w:rPr>
          <w:bCs/>
          <w:sz w:val="22"/>
          <w:szCs w:val="22"/>
        </w:rPr>
      </w:pPr>
      <w:r w:rsidRPr="002D60B4">
        <w:rPr>
          <w:bCs/>
          <w:sz w:val="22"/>
          <w:szCs w:val="22"/>
          <w:lang w:val="it-IT"/>
        </w:rPr>
        <w:t>Ufficio</w:t>
      </w:r>
      <w:r w:rsidRPr="002D60B4">
        <w:rPr>
          <w:bCs/>
          <w:sz w:val="22"/>
          <w:szCs w:val="22"/>
        </w:rPr>
        <w:t xml:space="preserve"> Locale </w:t>
      </w:r>
      <w:r w:rsidRPr="002D60B4">
        <w:rPr>
          <w:bCs/>
          <w:sz w:val="22"/>
          <w:szCs w:val="22"/>
          <w:lang w:val="it-IT"/>
        </w:rPr>
        <w:t>dell’Agenzia delle Entrate competente</w:t>
      </w:r>
      <w:r w:rsidRPr="002D60B4">
        <w:rPr>
          <w:bCs/>
          <w:sz w:val="22"/>
          <w:szCs w:val="22"/>
        </w:rPr>
        <w:t>:</w:t>
      </w:r>
    </w:p>
    <w:p w14:paraId="46EA5E86" w14:textId="77777777" w:rsidR="00AA542E" w:rsidRPr="002D60B4" w:rsidRDefault="00AA542E" w:rsidP="00AA542E">
      <w:pPr>
        <w:pStyle w:val="Default"/>
        <w:suppressAutoHyphens/>
        <w:adjustRightInd/>
        <w:spacing w:before="100"/>
        <w:ind w:left="851"/>
        <w:jc w:val="both"/>
        <w:textAlignment w:val="baseline"/>
        <w:rPr>
          <w:sz w:val="22"/>
          <w:szCs w:val="22"/>
        </w:rPr>
      </w:pPr>
      <w:r w:rsidRPr="002D60B4">
        <w:rPr>
          <w:sz w:val="22"/>
          <w:szCs w:val="22"/>
          <w:lang w:val="it-IT"/>
        </w:rPr>
        <w:t>Indirizzo</w:t>
      </w:r>
      <w:r w:rsidRPr="002D60B4">
        <w:rPr>
          <w:sz w:val="22"/>
          <w:szCs w:val="22"/>
        </w:rPr>
        <w:t>: _______________________________________________________________________;</w:t>
      </w:r>
    </w:p>
    <w:p w14:paraId="2839028A" w14:textId="77777777" w:rsidR="00AA542E" w:rsidRPr="002D60B4" w:rsidRDefault="00AA542E" w:rsidP="00AA542E">
      <w:pPr>
        <w:pStyle w:val="Default"/>
        <w:spacing w:before="100"/>
        <w:ind w:left="794"/>
        <w:jc w:val="both"/>
        <w:rPr>
          <w:sz w:val="22"/>
          <w:szCs w:val="22"/>
        </w:rPr>
      </w:pPr>
      <w:r w:rsidRPr="002D60B4">
        <w:rPr>
          <w:sz w:val="22"/>
          <w:szCs w:val="22"/>
        </w:rPr>
        <w:t xml:space="preserve"> </w:t>
      </w:r>
      <w:r w:rsidRPr="002D60B4">
        <w:rPr>
          <w:sz w:val="22"/>
          <w:szCs w:val="22"/>
          <w:lang w:val="it-IT"/>
        </w:rPr>
        <w:t>numero di telefono:</w:t>
      </w:r>
      <w:r w:rsidRPr="002D60B4">
        <w:rPr>
          <w:sz w:val="22"/>
          <w:szCs w:val="22"/>
        </w:rPr>
        <w:t xml:space="preserve"> ______________________________________________________________;</w:t>
      </w:r>
    </w:p>
    <w:p w14:paraId="2E232307" w14:textId="77777777" w:rsidR="00AA542E" w:rsidRPr="002D60B4" w:rsidRDefault="00AA542E" w:rsidP="00AA542E">
      <w:pPr>
        <w:pStyle w:val="Default"/>
        <w:spacing w:before="100"/>
        <w:ind w:left="794"/>
        <w:jc w:val="both"/>
        <w:rPr>
          <w:sz w:val="22"/>
          <w:szCs w:val="22"/>
        </w:rPr>
      </w:pPr>
      <w:r w:rsidRPr="002D60B4">
        <w:rPr>
          <w:sz w:val="22"/>
          <w:szCs w:val="22"/>
        </w:rPr>
        <w:t xml:space="preserve"> pec, fax e/o e-mail: _____________________________________________________________</w:t>
      </w:r>
      <w:proofErr w:type="gramStart"/>
      <w:r w:rsidRPr="002D60B4">
        <w:rPr>
          <w:sz w:val="22"/>
          <w:szCs w:val="22"/>
        </w:rPr>
        <w:t>_;</w:t>
      </w:r>
      <w:proofErr w:type="gramEnd"/>
    </w:p>
    <w:p w14:paraId="1503948B" w14:textId="77777777" w:rsidR="00AA542E" w:rsidRPr="002D60B4" w:rsidRDefault="00AA542E" w:rsidP="00AA542E">
      <w:pPr>
        <w:pStyle w:val="Default"/>
        <w:spacing w:before="100"/>
        <w:ind w:left="794"/>
        <w:jc w:val="both"/>
        <w:rPr>
          <w:sz w:val="22"/>
          <w:szCs w:val="22"/>
        </w:rPr>
      </w:pPr>
    </w:p>
    <w:p w14:paraId="45665989" w14:textId="77777777" w:rsidR="00AA542E" w:rsidRPr="002D60B4" w:rsidRDefault="00AA542E" w:rsidP="00AA542E">
      <w:pPr>
        <w:widowControl w:val="0"/>
        <w:tabs>
          <w:tab w:val="left" w:pos="833"/>
          <w:tab w:val="left" w:pos="835"/>
        </w:tabs>
        <w:suppressAutoHyphens w:val="0"/>
        <w:autoSpaceDN w:val="0"/>
        <w:spacing w:before="89" w:line="240" w:lineRule="auto"/>
        <w:ind w:left="284" w:right="515"/>
        <w:textAlignment w:val="auto"/>
        <w:rPr>
          <w:rFonts w:ascii="Century Gothic" w:eastAsia="Times New Roman" w:hAnsi="Century Gothic" w:cs="Calibri, Calibri"/>
          <w:sz w:val="22"/>
          <w:szCs w:val="22"/>
          <w:lang w:bidi="ar-SA"/>
        </w:rPr>
      </w:pPr>
      <w:r w:rsidRPr="002D60B4">
        <w:rPr>
          <w:rFonts w:ascii="Century Gothic" w:eastAsia="Times New Roman" w:hAnsi="Century Gothic" w:cs="Calibri, Calibri"/>
          <w:sz w:val="22"/>
          <w:szCs w:val="22"/>
          <w:lang w:bidi="ar-SA"/>
        </w:rPr>
        <w:t>[</w:t>
      </w:r>
      <w:r w:rsidRPr="002D60B4">
        <w:rPr>
          <w:rFonts w:ascii="Century Gothic" w:eastAsia="Times New Roman" w:hAnsi="Century Gothic" w:cs="Calibri, Calibri"/>
          <w:sz w:val="22"/>
          <w:szCs w:val="22"/>
          <w:u w:val="single"/>
          <w:lang w:bidi="ar-SA"/>
        </w:rPr>
        <w:t>Se iscritto all’INPS e/o INAIL</w:t>
      </w:r>
      <w:r w:rsidRPr="002D60B4">
        <w:rPr>
          <w:rFonts w:ascii="Century Gothic" w:eastAsia="Times New Roman" w:hAnsi="Century Gothic" w:cs="Calibri, Calibri"/>
          <w:sz w:val="22"/>
          <w:szCs w:val="22"/>
          <w:lang w:bidi="ar-SA"/>
        </w:rPr>
        <w:t>] Informazioni ai fini delle verifiche sulla regolarità contributiva previdenziale (compilare sezione d’interesse):</w:t>
      </w:r>
    </w:p>
    <w:p w14:paraId="0285A9BA" w14:textId="77777777" w:rsidR="00AA542E" w:rsidRPr="002D60B4" w:rsidRDefault="00AA542E" w:rsidP="00AA542E">
      <w:pPr>
        <w:pStyle w:val="Paragrafoelenco"/>
        <w:tabs>
          <w:tab w:val="left" w:pos="833"/>
          <w:tab w:val="left" w:pos="835"/>
        </w:tabs>
        <w:suppressAutoHyphens w:val="0"/>
        <w:spacing w:before="89" w:line="240" w:lineRule="auto"/>
        <w:ind w:left="834" w:right="515"/>
        <w:textAlignment w:val="auto"/>
        <w:rPr>
          <w:rFonts w:ascii="Century Gothic" w:eastAsia="Times New Roman" w:hAnsi="Century Gothic" w:cs="Calibri, Calibri"/>
          <w:sz w:val="22"/>
          <w:szCs w:val="22"/>
          <w:lang w:bidi="ar-SA"/>
        </w:rPr>
      </w:pPr>
    </w:p>
    <w:p w14:paraId="5CCCE696" w14:textId="77777777" w:rsidR="00AA542E" w:rsidRPr="002D60B4" w:rsidRDefault="00AA542E" w:rsidP="00AA542E">
      <w:pPr>
        <w:pStyle w:val="Paragrafoelenco"/>
        <w:suppressAutoHyphens w:val="0"/>
        <w:spacing w:line="240" w:lineRule="auto"/>
        <w:ind w:left="851" w:right="-1"/>
        <w:textAlignment w:val="auto"/>
        <w:rPr>
          <w:rFonts w:ascii="Century Gothic" w:eastAsia="Times New Roman" w:hAnsi="Century Gothic" w:cs="Calibri, Calibri"/>
          <w:bCs/>
          <w:sz w:val="22"/>
          <w:szCs w:val="22"/>
          <w:lang w:bidi="ar-SA"/>
        </w:rPr>
      </w:pPr>
      <w:r w:rsidRPr="002D60B4">
        <w:rPr>
          <w:rFonts w:ascii="Century Gothic" w:eastAsia="Times New Roman" w:hAnsi="Century Gothic" w:cs="Calibri, Calibri"/>
          <w:bCs/>
          <w:sz w:val="22"/>
          <w:szCs w:val="22"/>
          <w:lang w:bidi="ar-SA"/>
        </w:rPr>
        <w:t>Posizione assicurativa INAIL: ______________________________________________________</w:t>
      </w:r>
    </w:p>
    <w:p w14:paraId="3BB6F42B" w14:textId="77777777" w:rsidR="00AA542E" w:rsidRPr="002D60B4" w:rsidRDefault="00AA542E" w:rsidP="00AA542E">
      <w:pPr>
        <w:pStyle w:val="Paragrafoelenco"/>
        <w:suppressAutoHyphens w:val="0"/>
        <w:spacing w:line="240" w:lineRule="auto"/>
        <w:ind w:left="851" w:right="-1"/>
        <w:textAlignment w:val="auto"/>
        <w:rPr>
          <w:rFonts w:ascii="Century Gothic" w:eastAsia="Times New Roman" w:hAnsi="Century Gothic" w:cs="Calibri, Calibri"/>
          <w:bCs/>
          <w:sz w:val="22"/>
          <w:szCs w:val="22"/>
          <w:lang w:bidi="ar-SA"/>
        </w:rPr>
      </w:pPr>
      <w:r w:rsidRPr="002D60B4">
        <w:rPr>
          <w:rFonts w:ascii="Century Gothic" w:eastAsia="Times New Roman" w:hAnsi="Century Gothic" w:cs="Calibri, Calibri"/>
          <w:bCs/>
          <w:sz w:val="22"/>
          <w:szCs w:val="22"/>
          <w:lang w:bidi="ar-SA"/>
        </w:rPr>
        <w:t>cod. identificativo: _______________________________________________________________</w:t>
      </w:r>
    </w:p>
    <w:p w14:paraId="74C1E0C5" w14:textId="77777777" w:rsidR="00AA542E" w:rsidRPr="002D60B4" w:rsidRDefault="00AA542E" w:rsidP="00AA542E">
      <w:pPr>
        <w:pStyle w:val="Paragrafoelenco"/>
        <w:suppressAutoHyphens w:val="0"/>
        <w:spacing w:line="240" w:lineRule="auto"/>
        <w:ind w:left="851" w:right="-1"/>
        <w:textAlignment w:val="auto"/>
        <w:rPr>
          <w:rFonts w:ascii="Century Gothic" w:eastAsia="Times New Roman" w:hAnsi="Century Gothic" w:cs="Calibri, Calibri"/>
          <w:bCs/>
          <w:sz w:val="22"/>
          <w:szCs w:val="22"/>
          <w:lang w:bidi="ar-SA"/>
        </w:rPr>
      </w:pPr>
      <w:r w:rsidRPr="002D60B4">
        <w:rPr>
          <w:rFonts w:ascii="Century Gothic" w:eastAsia="Times New Roman" w:hAnsi="Century Gothic" w:cs="Calibri, Calibri"/>
          <w:bCs/>
          <w:sz w:val="22"/>
          <w:szCs w:val="22"/>
        </w:rPr>
        <w:t>sede competente: _______________________________________________________________</w:t>
      </w:r>
    </w:p>
    <w:p w14:paraId="4CD8ECE3" w14:textId="77777777" w:rsidR="00AA542E" w:rsidRPr="002D60B4" w:rsidRDefault="00AA542E" w:rsidP="00AA542E">
      <w:pPr>
        <w:pStyle w:val="Paragrafoelenco"/>
        <w:suppressAutoHyphens w:val="0"/>
        <w:spacing w:line="240" w:lineRule="auto"/>
        <w:ind w:left="851" w:right="-1"/>
        <w:textAlignment w:val="auto"/>
        <w:rPr>
          <w:rFonts w:ascii="Century Gothic" w:hAnsi="Century Gothic"/>
          <w:bCs/>
          <w:color w:val="000000" w:themeColor="text1"/>
          <w:sz w:val="22"/>
          <w:szCs w:val="22"/>
        </w:rPr>
      </w:pPr>
      <w:r w:rsidRPr="002D60B4">
        <w:rPr>
          <w:rFonts w:ascii="Century Gothic" w:eastAsia="Times New Roman" w:hAnsi="Century Gothic" w:cs="Calibri, Calibri"/>
          <w:bCs/>
          <w:sz w:val="22"/>
          <w:szCs w:val="22"/>
          <w:lang w:bidi="ar-SA"/>
        </w:rPr>
        <w:t>Indirizzo:</w:t>
      </w:r>
      <w:r w:rsidRPr="002D60B4">
        <w:rPr>
          <w:rFonts w:ascii="Century Gothic" w:hAnsi="Century Gothic"/>
          <w:bCs/>
          <w:color w:val="000000" w:themeColor="text1"/>
          <w:spacing w:val="-1"/>
          <w:sz w:val="22"/>
          <w:szCs w:val="22"/>
        </w:rPr>
        <w:t xml:space="preserve"> </w:t>
      </w:r>
      <w:r w:rsidRPr="002D60B4">
        <w:rPr>
          <w:rFonts w:ascii="Century Gothic" w:hAnsi="Century Gothic"/>
          <w:bCs/>
          <w:color w:val="000000" w:themeColor="text1"/>
          <w:sz w:val="22"/>
          <w:szCs w:val="22"/>
        </w:rPr>
        <w:t>_________________________________________________________________________</w:t>
      </w:r>
    </w:p>
    <w:p w14:paraId="39049C1A" w14:textId="77777777" w:rsidR="00AA542E" w:rsidRPr="002D60B4" w:rsidRDefault="00AA542E" w:rsidP="00AA542E">
      <w:pPr>
        <w:pStyle w:val="Paragrafoelenco"/>
        <w:suppressAutoHyphens w:val="0"/>
        <w:spacing w:line="240" w:lineRule="auto"/>
        <w:ind w:left="851" w:right="-1"/>
        <w:textAlignment w:val="auto"/>
        <w:rPr>
          <w:rFonts w:ascii="Century Gothic" w:eastAsia="Times New Roman" w:hAnsi="Century Gothic" w:cs="Calibri, Calibri"/>
          <w:bCs/>
          <w:sz w:val="22"/>
          <w:szCs w:val="22"/>
        </w:rPr>
      </w:pPr>
      <w:r w:rsidRPr="002D60B4">
        <w:rPr>
          <w:rFonts w:ascii="Century Gothic" w:eastAsia="Times New Roman" w:hAnsi="Century Gothic" w:cs="Calibri, Calibri"/>
          <w:bCs/>
          <w:sz w:val="22"/>
          <w:szCs w:val="22"/>
        </w:rPr>
        <w:tab/>
      </w:r>
    </w:p>
    <w:p w14:paraId="00E570E8" w14:textId="77777777" w:rsidR="00AA542E" w:rsidRPr="002D60B4" w:rsidRDefault="00AA542E" w:rsidP="00AA542E">
      <w:pPr>
        <w:pStyle w:val="Paragrafoelenco"/>
        <w:suppressAutoHyphens w:val="0"/>
        <w:spacing w:before="1" w:line="240" w:lineRule="auto"/>
        <w:ind w:left="851" w:right="-1"/>
        <w:textAlignment w:val="auto"/>
        <w:rPr>
          <w:rFonts w:ascii="Century Gothic" w:eastAsia="Times New Roman" w:hAnsi="Century Gothic" w:cs="Calibri, Calibri"/>
          <w:bCs/>
          <w:sz w:val="22"/>
          <w:szCs w:val="22"/>
          <w:lang w:bidi="ar-SA"/>
        </w:rPr>
      </w:pPr>
      <w:r w:rsidRPr="002D60B4">
        <w:rPr>
          <w:rFonts w:ascii="Century Gothic" w:eastAsia="Times New Roman" w:hAnsi="Century Gothic" w:cs="Calibri, Calibri"/>
          <w:bCs/>
          <w:sz w:val="22"/>
          <w:szCs w:val="22"/>
          <w:lang w:bidi="ar-SA"/>
        </w:rPr>
        <w:t>Posizione assicurativa INPS: ________________________________________________________</w:t>
      </w:r>
    </w:p>
    <w:p w14:paraId="7D29377D" w14:textId="77777777" w:rsidR="00AA542E" w:rsidRPr="002D60B4" w:rsidRDefault="00AA542E" w:rsidP="00AA542E">
      <w:pPr>
        <w:pStyle w:val="Paragrafoelenco"/>
        <w:suppressAutoHyphens w:val="0"/>
        <w:spacing w:before="1" w:line="240" w:lineRule="auto"/>
        <w:ind w:left="851" w:right="-1"/>
        <w:textAlignment w:val="auto"/>
        <w:rPr>
          <w:rFonts w:ascii="Century Gothic" w:eastAsia="Times New Roman" w:hAnsi="Century Gothic" w:cs="Calibri, Calibri"/>
          <w:bCs/>
          <w:sz w:val="22"/>
          <w:szCs w:val="22"/>
          <w:lang w:bidi="ar-SA"/>
        </w:rPr>
      </w:pPr>
      <w:r w:rsidRPr="002D60B4">
        <w:rPr>
          <w:rFonts w:ascii="Century Gothic" w:eastAsia="Times New Roman" w:hAnsi="Century Gothic" w:cs="Calibri, Calibri"/>
          <w:bCs/>
          <w:sz w:val="22"/>
          <w:szCs w:val="22"/>
          <w:lang w:bidi="ar-SA"/>
        </w:rPr>
        <w:t>cod. identificativo: _______________________________________________________________</w:t>
      </w:r>
    </w:p>
    <w:p w14:paraId="3142B3FE" w14:textId="77777777" w:rsidR="00AA542E" w:rsidRPr="002D60B4" w:rsidRDefault="00AA542E" w:rsidP="00AA542E">
      <w:pPr>
        <w:pStyle w:val="Paragrafoelenco"/>
        <w:suppressAutoHyphens w:val="0"/>
        <w:spacing w:before="1" w:line="240" w:lineRule="auto"/>
        <w:ind w:left="851" w:right="-1"/>
        <w:textAlignment w:val="auto"/>
        <w:rPr>
          <w:rFonts w:ascii="Century Gothic" w:eastAsia="Times New Roman" w:hAnsi="Century Gothic" w:cs="Calibri, Calibri"/>
          <w:bCs/>
          <w:sz w:val="22"/>
          <w:szCs w:val="22"/>
          <w:lang w:bidi="ar-SA"/>
        </w:rPr>
      </w:pPr>
      <w:r w:rsidRPr="002D60B4">
        <w:rPr>
          <w:rFonts w:ascii="Century Gothic" w:eastAsia="Times New Roman" w:hAnsi="Century Gothic" w:cs="Calibri, Calibri"/>
          <w:bCs/>
          <w:sz w:val="22"/>
          <w:szCs w:val="22"/>
          <w:lang w:bidi="ar-SA"/>
        </w:rPr>
        <w:t>sede competente: _______________________________________________________________</w:t>
      </w:r>
    </w:p>
    <w:p w14:paraId="66FFE6C5" w14:textId="77777777" w:rsidR="00AA542E" w:rsidRPr="002D60B4" w:rsidRDefault="00AA542E" w:rsidP="00AA542E">
      <w:pPr>
        <w:pStyle w:val="Paragrafoelenco"/>
        <w:suppressAutoHyphens w:val="0"/>
        <w:spacing w:line="240" w:lineRule="auto"/>
        <w:ind w:left="851" w:right="-1"/>
        <w:textAlignment w:val="auto"/>
        <w:rPr>
          <w:rFonts w:ascii="Century Gothic" w:hAnsi="Century Gothic"/>
          <w:bCs/>
          <w:color w:val="000000" w:themeColor="text1"/>
          <w:sz w:val="22"/>
          <w:szCs w:val="22"/>
        </w:rPr>
      </w:pPr>
      <w:r w:rsidRPr="002D60B4">
        <w:rPr>
          <w:rFonts w:ascii="Century Gothic" w:eastAsia="Times New Roman" w:hAnsi="Century Gothic" w:cs="Calibri, Calibri"/>
          <w:bCs/>
          <w:sz w:val="22"/>
          <w:szCs w:val="22"/>
          <w:lang w:bidi="ar-SA"/>
        </w:rPr>
        <w:t>Indirizzo:</w:t>
      </w:r>
      <w:r w:rsidRPr="002D60B4">
        <w:rPr>
          <w:rFonts w:ascii="Century Gothic" w:hAnsi="Century Gothic"/>
          <w:bCs/>
          <w:color w:val="000000" w:themeColor="text1"/>
          <w:spacing w:val="-1"/>
          <w:sz w:val="22"/>
          <w:szCs w:val="22"/>
        </w:rPr>
        <w:t xml:space="preserve"> </w:t>
      </w:r>
      <w:r w:rsidRPr="002D60B4">
        <w:rPr>
          <w:rFonts w:ascii="Century Gothic" w:hAnsi="Century Gothic"/>
          <w:bCs/>
          <w:color w:val="000000" w:themeColor="text1"/>
          <w:sz w:val="22"/>
          <w:szCs w:val="22"/>
        </w:rPr>
        <w:t>__________________________________________________________________________</w:t>
      </w:r>
    </w:p>
    <w:p w14:paraId="0245090F" w14:textId="77777777" w:rsidR="00AA542E" w:rsidRPr="002D60B4" w:rsidRDefault="00AA542E" w:rsidP="00AA542E">
      <w:pPr>
        <w:pStyle w:val="Paragrafoelenco"/>
        <w:suppressAutoHyphens w:val="0"/>
        <w:spacing w:before="1" w:line="240" w:lineRule="auto"/>
        <w:ind w:left="851" w:right="-1"/>
        <w:textAlignment w:val="auto"/>
        <w:rPr>
          <w:rFonts w:ascii="Century Gothic" w:eastAsia="Times New Roman" w:hAnsi="Century Gothic" w:cs="Calibri, Calibri"/>
          <w:bCs/>
          <w:sz w:val="22"/>
          <w:szCs w:val="22"/>
          <w:lang w:bidi="ar-SA"/>
        </w:rPr>
      </w:pPr>
      <w:r w:rsidRPr="002D60B4">
        <w:rPr>
          <w:rFonts w:ascii="Century Gothic" w:eastAsia="Times New Roman" w:hAnsi="Century Gothic" w:cs="Calibri, Calibri"/>
          <w:bCs/>
          <w:sz w:val="22"/>
          <w:szCs w:val="22"/>
          <w:lang w:bidi="ar-SA"/>
        </w:rPr>
        <w:tab/>
      </w:r>
      <w:r w:rsidRPr="002D60B4">
        <w:rPr>
          <w:rFonts w:ascii="Century Gothic" w:eastAsia="Times New Roman" w:hAnsi="Century Gothic" w:cs="Calibri, Calibri"/>
          <w:bCs/>
          <w:sz w:val="22"/>
          <w:szCs w:val="22"/>
          <w:lang w:bidi="ar-SA"/>
        </w:rPr>
        <w:tab/>
      </w:r>
    </w:p>
    <w:p w14:paraId="2D7930BC" w14:textId="77777777" w:rsidR="00AA542E" w:rsidRPr="002D60B4" w:rsidRDefault="00AA542E" w:rsidP="00AA542E">
      <w:pPr>
        <w:pStyle w:val="Paragrafoelenco"/>
        <w:suppressAutoHyphens w:val="0"/>
        <w:spacing w:line="240" w:lineRule="auto"/>
        <w:ind w:left="851" w:right="-1"/>
        <w:textAlignment w:val="auto"/>
        <w:rPr>
          <w:rFonts w:ascii="Century Gothic" w:hAnsi="Century Gothic"/>
          <w:bCs/>
          <w:color w:val="000000" w:themeColor="text1"/>
          <w:sz w:val="22"/>
          <w:szCs w:val="22"/>
        </w:rPr>
      </w:pPr>
      <w:r w:rsidRPr="002D60B4">
        <w:rPr>
          <w:rFonts w:ascii="Century Gothic" w:eastAsia="Times New Roman" w:hAnsi="Century Gothic" w:cs="Calibri, Calibri"/>
          <w:bCs/>
          <w:sz w:val="22"/>
          <w:szCs w:val="22"/>
          <w:lang w:bidi="ar-SA"/>
        </w:rPr>
        <w:t>Iscrizione altra cassa previdenziale: ________________________________________________</w:t>
      </w:r>
    </w:p>
    <w:p w14:paraId="1D4F5D31" w14:textId="77777777" w:rsidR="00AA542E" w:rsidRPr="002D60B4" w:rsidRDefault="00AA542E" w:rsidP="00AA542E">
      <w:pPr>
        <w:pStyle w:val="Paragrafoelenco"/>
        <w:suppressAutoHyphens w:val="0"/>
        <w:spacing w:line="240" w:lineRule="auto"/>
        <w:ind w:left="851" w:right="-1"/>
        <w:textAlignment w:val="auto"/>
        <w:rPr>
          <w:rFonts w:ascii="Century Gothic" w:eastAsia="Times New Roman" w:hAnsi="Century Gothic" w:cs="Calibri, Calibri"/>
          <w:sz w:val="22"/>
          <w:szCs w:val="22"/>
          <w:lang w:bidi="ar-SA"/>
        </w:rPr>
      </w:pPr>
      <w:r w:rsidRPr="002D60B4">
        <w:rPr>
          <w:rFonts w:ascii="Century Gothic" w:eastAsia="Times New Roman" w:hAnsi="Century Gothic" w:cs="Calibri, Calibri"/>
          <w:sz w:val="22"/>
          <w:szCs w:val="22"/>
          <w:lang w:bidi="ar-SA"/>
        </w:rPr>
        <w:t>cassa di appartenenza: __________________________________________________________</w:t>
      </w:r>
    </w:p>
    <w:p w14:paraId="08B6D075" w14:textId="77777777" w:rsidR="00AA542E" w:rsidRPr="002D60B4" w:rsidRDefault="00AA542E" w:rsidP="00AA542E">
      <w:pPr>
        <w:pStyle w:val="Paragrafoelenco"/>
        <w:suppressAutoHyphens w:val="0"/>
        <w:spacing w:line="240" w:lineRule="auto"/>
        <w:ind w:left="851" w:right="-1"/>
        <w:textAlignment w:val="auto"/>
        <w:rPr>
          <w:rFonts w:ascii="Century Gothic" w:eastAsia="Times New Roman" w:hAnsi="Century Gothic" w:cs="Calibri, Calibri"/>
          <w:sz w:val="22"/>
          <w:szCs w:val="22"/>
          <w:lang w:bidi="ar-SA"/>
        </w:rPr>
      </w:pPr>
      <w:r w:rsidRPr="002D60B4">
        <w:rPr>
          <w:rFonts w:ascii="Century Gothic" w:eastAsia="Times New Roman" w:hAnsi="Century Gothic" w:cs="Calibri, Calibri"/>
          <w:sz w:val="22"/>
          <w:szCs w:val="22"/>
          <w:lang w:bidi="ar-SA"/>
        </w:rPr>
        <w:t>cod. identificativo: _______________________________________________________________</w:t>
      </w:r>
    </w:p>
    <w:p w14:paraId="6867E00F" w14:textId="77777777" w:rsidR="00AA542E" w:rsidRPr="002D60B4" w:rsidRDefault="00AA542E" w:rsidP="00AA542E">
      <w:pPr>
        <w:pStyle w:val="Paragrafoelenco"/>
        <w:autoSpaceDN w:val="0"/>
        <w:adjustRightInd w:val="0"/>
        <w:spacing w:line="240" w:lineRule="auto"/>
        <w:ind w:left="851"/>
        <w:jc w:val="both"/>
        <w:rPr>
          <w:rFonts w:ascii="Century Gothic" w:hAnsi="Century Gothic"/>
          <w:color w:val="000000" w:themeColor="text1"/>
          <w:sz w:val="22"/>
          <w:szCs w:val="22"/>
        </w:rPr>
      </w:pPr>
      <w:r w:rsidRPr="002D60B4">
        <w:rPr>
          <w:rFonts w:ascii="Century Gothic" w:eastAsia="Times New Roman" w:hAnsi="Century Gothic" w:cs="Calibri, Calibri"/>
          <w:sz w:val="22"/>
          <w:szCs w:val="22"/>
          <w:lang w:bidi="ar-SA"/>
        </w:rPr>
        <w:t>Indirizzo:</w:t>
      </w:r>
      <w:r w:rsidRPr="002D60B4">
        <w:rPr>
          <w:rFonts w:ascii="Century Gothic" w:hAnsi="Century Gothic"/>
          <w:color w:val="000000" w:themeColor="text1"/>
          <w:spacing w:val="-1"/>
          <w:sz w:val="22"/>
          <w:szCs w:val="22"/>
        </w:rPr>
        <w:t xml:space="preserve"> </w:t>
      </w:r>
      <w:r w:rsidRPr="002D60B4">
        <w:rPr>
          <w:rFonts w:ascii="Century Gothic" w:hAnsi="Century Gothic"/>
          <w:color w:val="000000" w:themeColor="text1"/>
          <w:sz w:val="22"/>
          <w:szCs w:val="22"/>
        </w:rPr>
        <w:t>__________________________________________________________________________</w:t>
      </w:r>
    </w:p>
    <w:p w14:paraId="740B8B31" w14:textId="77777777" w:rsidR="00AA542E" w:rsidRPr="002D60B4" w:rsidRDefault="00AA542E" w:rsidP="00AA542E">
      <w:pPr>
        <w:pStyle w:val="Paragrafoelenco"/>
        <w:autoSpaceDN w:val="0"/>
        <w:adjustRightInd w:val="0"/>
        <w:spacing w:line="240" w:lineRule="auto"/>
        <w:ind w:left="851"/>
        <w:jc w:val="both"/>
        <w:rPr>
          <w:rFonts w:ascii="Century Gothic" w:hAnsi="Century Gothic"/>
          <w:bCs/>
          <w:sz w:val="22"/>
          <w:szCs w:val="22"/>
        </w:rPr>
      </w:pPr>
    </w:p>
    <w:p w14:paraId="79E7DEA4" w14:textId="77777777" w:rsidR="00AA542E" w:rsidRPr="002D60B4" w:rsidRDefault="00AA542E" w:rsidP="00AA542E">
      <w:pPr>
        <w:pStyle w:val="Paragrafoelenco"/>
        <w:numPr>
          <w:ilvl w:val="0"/>
          <w:numId w:val="6"/>
        </w:numPr>
        <w:autoSpaceDN w:val="0"/>
        <w:adjustRightInd w:val="0"/>
        <w:spacing w:line="280" w:lineRule="atLeast"/>
        <w:jc w:val="both"/>
        <w:rPr>
          <w:rFonts w:ascii="Century Gothic" w:eastAsia="Times New Roman" w:hAnsi="Century Gothic" w:cs="Calibri, Calibri"/>
          <w:bCs/>
          <w:sz w:val="22"/>
          <w:szCs w:val="22"/>
          <w:lang w:bidi="ar-SA"/>
        </w:rPr>
      </w:pPr>
      <w:r w:rsidRPr="002D60B4">
        <w:rPr>
          <w:rFonts w:ascii="Century Gothic" w:eastAsia="Times New Roman" w:hAnsi="Century Gothic" w:cs="Calibri, Calibri"/>
          <w:bCs/>
          <w:sz w:val="22"/>
          <w:szCs w:val="22"/>
          <w:lang w:bidi="ar-SA"/>
        </w:rPr>
        <w:t>che l’operatore economico non versa in alcuna delle cause di esclusione di cui al comma 5 dell’articolo 94 del d.lgs. 36/2023, di seguito riportate:</w:t>
      </w:r>
    </w:p>
    <w:p w14:paraId="4F5545EB" w14:textId="77777777" w:rsidR="00AA542E" w:rsidRPr="002D60B4" w:rsidRDefault="00AA542E" w:rsidP="00AA542E">
      <w:pPr>
        <w:pStyle w:val="Paragrafoelenco"/>
        <w:numPr>
          <w:ilvl w:val="1"/>
          <w:numId w:val="8"/>
        </w:numPr>
        <w:autoSpaceDN w:val="0"/>
        <w:adjustRightInd w:val="0"/>
        <w:spacing w:line="280" w:lineRule="atLeast"/>
        <w:jc w:val="both"/>
        <w:rPr>
          <w:rFonts w:ascii="Century Gothic" w:eastAsia="Times New Roman" w:hAnsi="Century Gothic" w:cs="Calibri, Calibri"/>
          <w:bCs/>
          <w:sz w:val="22"/>
          <w:szCs w:val="22"/>
          <w:lang w:bidi="ar-SA"/>
        </w:rPr>
      </w:pPr>
      <w:r w:rsidRPr="002D60B4">
        <w:rPr>
          <w:rFonts w:ascii="Century Gothic" w:eastAsia="Times New Roman" w:hAnsi="Century Gothic" w:cs="Calibri, Calibri"/>
          <w:bCs/>
          <w:sz w:val="22"/>
          <w:szCs w:val="22"/>
          <w:lang w:bidi="ar-SA"/>
        </w:rPr>
        <w:t>l'operatore economico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14:paraId="15682A75" w14:textId="77777777" w:rsidR="00AA542E" w:rsidRPr="002D60B4" w:rsidRDefault="00AA542E" w:rsidP="00AA542E">
      <w:pPr>
        <w:pStyle w:val="Paragrafoelenco"/>
        <w:numPr>
          <w:ilvl w:val="1"/>
          <w:numId w:val="8"/>
        </w:numPr>
        <w:autoSpaceDN w:val="0"/>
        <w:adjustRightInd w:val="0"/>
        <w:spacing w:line="280" w:lineRule="atLeast"/>
        <w:jc w:val="both"/>
        <w:rPr>
          <w:rFonts w:ascii="Century Gothic" w:eastAsia="Times New Roman" w:hAnsi="Century Gothic" w:cs="Calibri, Calibri"/>
          <w:bCs/>
          <w:sz w:val="22"/>
          <w:szCs w:val="22"/>
          <w:lang w:bidi="ar-SA"/>
        </w:rPr>
      </w:pPr>
      <w:r w:rsidRPr="002D60B4">
        <w:rPr>
          <w:rFonts w:ascii="Century Gothic" w:eastAsia="Times New Roman" w:hAnsi="Century Gothic" w:cs="Calibri, Calibri"/>
          <w:bCs/>
          <w:sz w:val="22"/>
          <w:szCs w:val="22"/>
          <w:lang w:bidi="ar-SA"/>
        </w:rPr>
        <w:t xml:space="preserve">l'operatore economico che non abbia presentato la certificazione di cui all'articolo 17 della legge 12 marzo 1999, n. 68, ovvero non abbia presentato dichiarazione sostitutiva della sussistenza del medesimo requisito; </w:t>
      </w:r>
    </w:p>
    <w:p w14:paraId="58317510" w14:textId="77777777" w:rsidR="00AA542E" w:rsidRPr="002D60B4" w:rsidRDefault="00AA542E" w:rsidP="00AA542E">
      <w:pPr>
        <w:pStyle w:val="Paragrafoelenco"/>
        <w:numPr>
          <w:ilvl w:val="1"/>
          <w:numId w:val="8"/>
        </w:numPr>
        <w:autoSpaceDN w:val="0"/>
        <w:adjustRightInd w:val="0"/>
        <w:spacing w:line="280" w:lineRule="atLeast"/>
        <w:jc w:val="both"/>
        <w:rPr>
          <w:rFonts w:ascii="Century Gothic" w:eastAsia="Times New Roman" w:hAnsi="Century Gothic" w:cs="Calibri, Calibri"/>
          <w:bCs/>
          <w:sz w:val="22"/>
          <w:szCs w:val="22"/>
          <w:lang w:bidi="ar-SA"/>
        </w:rPr>
      </w:pPr>
      <w:r w:rsidRPr="002D60B4">
        <w:rPr>
          <w:rFonts w:ascii="Century Gothic" w:eastAsia="Times New Roman" w:hAnsi="Century Gothic" w:cs="Calibri, Calibri"/>
          <w:bCs/>
          <w:sz w:val="22"/>
          <w:szCs w:val="22"/>
          <w:lang w:bidi="ar-SA"/>
        </w:rPr>
        <w:t xml:space="preserve">l'operatore economico che sia stato sottoposto a liquidazione giudiziale o si trovi in stato di liquidazione coatta o di concordato preventivo o nei cui confronti sia in corso un procedimento per l'accesso a una di tali procedure, fermo restando </w:t>
      </w:r>
      <w:r w:rsidRPr="002D60B4">
        <w:rPr>
          <w:rFonts w:ascii="Century Gothic" w:eastAsia="Times New Roman" w:hAnsi="Century Gothic" w:cs="Calibri, Calibri"/>
          <w:bCs/>
          <w:sz w:val="22"/>
          <w:szCs w:val="22"/>
          <w:lang w:bidi="ar-SA"/>
        </w:rPr>
        <w:lastRenderedPageBreak/>
        <w:t xml:space="preserve">quanto previsto dall'articolo 95 del codice della crisi di impresa e dell'insolvenza, di cui al decreto legislativo 12 gennaio 2019, n. 14, dall'articolo 186-bis, comma 5, del regio decreto 16 marzo 1942, n. 267 e dall'articolo 124 del presente codice. L'esclusione non opera se, entro la data dell'aggiudicazione, sono stati adottati i provvedimenti di cui all'articolo 186-bis, comma 4, del regio decreto n. 267 del 1942 e all'articolo 95, commi 3 e 4, del codice di cui al decreto legislativo n. 14 del 2019, a meno che non intervengano ulteriori circostanze escludenti relative alle procedure concorsuali; 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 </w:t>
      </w:r>
    </w:p>
    <w:p w14:paraId="7C64C73E" w14:textId="77777777" w:rsidR="00AA542E" w:rsidRPr="002D60B4" w:rsidRDefault="00AA542E" w:rsidP="00AA542E">
      <w:pPr>
        <w:pStyle w:val="Paragrafoelenco"/>
        <w:numPr>
          <w:ilvl w:val="1"/>
          <w:numId w:val="8"/>
        </w:numPr>
        <w:autoSpaceDN w:val="0"/>
        <w:adjustRightInd w:val="0"/>
        <w:spacing w:line="280" w:lineRule="atLeast"/>
        <w:jc w:val="both"/>
        <w:rPr>
          <w:rFonts w:ascii="Century Gothic" w:eastAsia="Times New Roman" w:hAnsi="Century Gothic" w:cs="Calibri, Calibri"/>
          <w:bCs/>
          <w:sz w:val="22"/>
          <w:szCs w:val="22"/>
          <w:lang w:bidi="ar-SA"/>
        </w:rPr>
      </w:pPr>
      <w:r w:rsidRPr="002D60B4">
        <w:rPr>
          <w:rFonts w:ascii="Century Gothic" w:eastAsia="Times New Roman" w:hAnsi="Century Gothic" w:cs="Calibri, Calibri"/>
          <w:bCs/>
          <w:sz w:val="22"/>
          <w:szCs w:val="22"/>
          <w:lang w:bidi="ar-SA"/>
        </w:rPr>
        <w:t>l'operatore economico iscritto nel casellario informatico tenuto dall'ANAC per aver presentato false dichiarazioni o falsa documentazione ai fini del rilascio dell'attestazione di qualificazione, per il periodo durante il quale perdura l'iscrizione.</w:t>
      </w:r>
    </w:p>
    <w:p w14:paraId="413C8CF6" w14:textId="77777777" w:rsidR="00AA542E" w:rsidRPr="002D60B4" w:rsidRDefault="00AA542E" w:rsidP="00AA542E">
      <w:pPr>
        <w:pStyle w:val="Paragrafoelenco"/>
        <w:autoSpaceDN w:val="0"/>
        <w:adjustRightInd w:val="0"/>
        <w:spacing w:line="280" w:lineRule="atLeast"/>
        <w:jc w:val="both"/>
        <w:rPr>
          <w:rFonts w:ascii="Century Gothic" w:hAnsi="Century Gothic"/>
          <w:bCs/>
          <w:sz w:val="22"/>
          <w:szCs w:val="22"/>
        </w:rPr>
      </w:pPr>
    </w:p>
    <w:p w14:paraId="4AF88186" w14:textId="77777777" w:rsidR="00AA542E" w:rsidRPr="002D60B4" w:rsidRDefault="00AA542E" w:rsidP="00AA542E">
      <w:pPr>
        <w:pStyle w:val="Paragrafoelenco"/>
        <w:autoSpaceDN w:val="0"/>
        <w:adjustRightInd w:val="0"/>
        <w:spacing w:line="280" w:lineRule="atLeast"/>
        <w:jc w:val="both"/>
        <w:rPr>
          <w:rFonts w:ascii="Century Gothic" w:hAnsi="Century Gothic"/>
          <w:bCs/>
          <w:sz w:val="22"/>
          <w:szCs w:val="22"/>
        </w:rPr>
      </w:pPr>
      <w:r w:rsidRPr="002D60B4">
        <w:rPr>
          <w:rFonts w:ascii="Century Gothic" w:hAnsi="Century Gothic"/>
          <w:bCs/>
          <w:sz w:val="22"/>
          <w:szCs w:val="22"/>
        </w:rPr>
        <w:t>ovvero, che</w:t>
      </w:r>
    </w:p>
    <w:p w14:paraId="3A8DC873" w14:textId="77777777" w:rsidR="00AA542E" w:rsidRPr="002D60B4" w:rsidRDefault="00AA542E" w:rsidP="00AA542E">
      <w:pPr>
        <w:pStyle w:val="Paragrafoelenco"/>
        <w:autoSpaceDN w:val="0"/>
        <w:adjustRightInd w:val="0"/>
        <w:spacing w:line="280" w:lineRule="atLeast"/>
        <w:jc w:val="both"/>
        <w:rPr>
          <w:rFonts w:ascii="Century Gothic" w:hAnsi="Century Gothic"/>
          <w:bCs/>
          <w:sz w:val="22"/>
          <w:szCs w:val="22"/>
        </w:rPr>
      </w:pPr>
    </w:p>
    <w:p w14:paraId="6C4FA44A" w14:textId="77777777" w:rsidR="00AA542E" w:rsidRPr="002D60B4" w:rsidRDefault="00AA542E" w:rsidP="00AA542E">
      <w:pPr>
        <w:pStyle w:val="Paragrafoelenco"/>
        <w:autoSpaceDN w:val="0"/>
        <w:adjustRightInd w:val="0"/>
        <w:spacing w:line="280" w:lineRule="atLeast"/>
        <w:jc w:val="both"/>
        <w:rPr>
          <w:rFonts w:ascii="Century Gothic" w:hAnsi="Century Gothic"/>
          <w:bCs/>
          <w:sz w:val="22"/>
          <w:szCs w:val="22"/>
        </w:rPr>
      </w:pPr>
      <w:r w:rsidRPr="002D60B4">
        <w:rPr>
          <w:rFonts w:ascii="Century Gothic" w:hAnsi="Century Gothic"/>
          <w:bCs/>
          <w:sz w:val="22"/>
          <w:szCs w:val="22"/>
        </w:rPr>
        <w:t>___________________________________ (</w:t>
      </w:r>
      <w:r w:rsidRPr="002D60B4">
        <w:rPr>
          <w:rFonts w:ascii="Century Gothic" w:hAnsi="Century Gothic"/>
          <w:bCs/>
          <w:i/>
          <w:sz w:val="18"/>
          <w:szCs w:val="18"/>
        </w:rPr>
        <w:t>Indicare nome e cognome del soggetto</w:t>
      </w:r>
      <w:r w:rsidRPr="002D60B4">
        <w:rPr>
          <w:rFonts w:ascii="Century Gothic" w:hAnsi="Century Gothic"/>
          <w:bCs/>
          <w:sz w:val="22"/>
          <w:szCs w:val="22"/>
        </w:rPr>
        <w:t>) versa nella causa di esclusione di seguito riportata:</w:t>
      </w:r>
    </w:p>
    <w:p w14:paraId="465E93C8" w14:textId="77777777" w:rsidR="00AA542E" w:rsidRPr="002D60B4" w:rsidRDefault="00AA542E" w:rsidP="00AA542E">
      <w:pPr>
        <w:pStyle w:val="Paragrafoelenco"/>
        <w:autoSpaceDN w:val="0"/>
        <w:adjustRightInd w:val="0"/>
        <w:spacing w:line="280" w:lineRule="atLeast"/>
        <w:jc w:val="both"/>
        <w:rPr>
          <w:rFonts w:ascii="Century Gothic" w:hAnsi="Century Gothic"/>
          <w:bCs/>
          <w:sz w:val="22"/>
          <w:szCs w:val="22"/>
        </w:rPr>
      </w:pPr>
      <w:r w:rsidRPr="002D60B4">
        <w:rPr>
          <w:rFonts w:ascii="Century Gothic" w:hAnsi="Century Gothic"/>
          <w:bCs/>
          <w:sz w:val="22"/>
          <w:szCs w:val="22"/>
        </w:rPr>
        <w:t>____________________________________________________________________________________________________________________________________________________________________</w:t>
      </w:r>
    </w:p>
    <w:p w14:paraId="355844E3" w14:textId="77777777" w:rsidR="00AA542E" w:rsidRPr="002D60B4" w:rsidRDefault="00AA542E" w:rsidP="00AA542E">
      <w:pPr>
        <w:autoSpaceDN w:val="0"/>
        <w:adjustRightInd w:val="0"/>
        <w:spacing w:line="280" w:lineRule="atLeast"/>
        <w:jc w:val="both"/>
        <w:rPr>
          <w:rFonts w:ascii="Century Gothic" w:eastAsia="Times New Roman" w:hAnsi="Century Gothic" w:cs="Calibri, Calibri"/>
          <w:bCs/>
          <w:sz w:val="22"/>
          <w:szCs w:val="22"/>
          <w:lang w:bidi="ar-SA"/>
        </w:rPr>
      </w:pPr>
    </w:p>
    <w:p w14:paraId="16577B27" w14:textId="77777777" w:rsidR="00AA542E" w:rsidRPr="002D60B4" w:rsidRDefault="00AA542E" w:rsidP="00AA542E">
      <w:pPr>
        <w:pStyle w:val="Paragrafoelenco"/>
        <w:numPr>
          <w:ilvl w:val="0"/>
          <w:numId w:val="6"/>
        </w:numPr>
        <w:autoSpaceDN w:val="0"/>
        <w:adjustRightInd w:val="0"/>
        <w:spacing w:line="280" w:lineRule="atLeast"/>
        <w:jc w:val="both"/>
        <w:rPr>
          <w:rFonts w:ascii="Century Gothic" w:hAnsi="Century Gothic"/>
          <w:sz w:val="22"/>
          <w:szCs w:val="22"/>
        </w:rPr>
      </w:pPr>
      <w:r w:rsidRPr="002D60B4">
        <w:rPr>
          <w:rFonts w:ascii="Century Gothic" w:hAnsi="Century Gothic"/>
          <w:sz w:val="22"/>
          <w:szCs w:val="22"/>
        </w:rPr>
        <w:t>che l’operatore economico, anche tenuto conto di quanto disposto all’art. 98 dello stesso d.lgs. 36/2023, non versa in alcuna delle possibili cause di esclusione di cui al comma 1 dell’articolo 95 del d.lgs. 36/2023, di seguito riportate;</w:t>
      </w:r>
    </w:p>
    <w:p w14:paraId="351C53F8" w14:textId="77777777" w:rsidR="00AA542E" w:rsidRPr="002D60B4" w:rsidRDefault="00AA542E" w:rsidP="00AA542E">
      <w:pPr>
        <w:pStyle w:val="Paragrafoelenco"/>
        <w:numPr>
          <w:ilvl w:val="1"/>
          <w:numId w:val="9"/>
        </w:numPr>
        <w:autoSpaceDN w:val="0"/>
        <w:adjustRightInd w:val="0"/>
        <w:spacing w:line="280" w:lineRule="atLeast"/>
        <w:jc w:val="both"/>
        <w:rPr>
          <w:rFonts w:ascii="Century Gothic" w:hAnsi="Century Gothic"/>
          <w:sz w:val="22"/>
          <w:szCs w:val="22"/>
        </w:rPr>
      </w:pPr>
      <w:r w:rsidRPr="002D60B4">
        <w:rPr>
          <w:rFonts w:ascii="Century Gothic" w:hAnsi="Century Gothic"/>
          <w:sz w:val="22"/>
          <w:szCs w:val="22"/>
        </w:rPr>
        <w:t xml:space="preserve">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 </w:t>
      </w:r>
    </w:p>
    <w:p w14:paraId="1ACE31E7" w14:textId="77777777" w:rsidR="00AA542E" w:rsidRPr="002D60B4" w:rsidRDefault="00AA542E" w:rsidP="00AA542E">
      <w:pPr>
        <w:pStyle w:val="Paragrafoelenco"/>
        <w:numPr>
          <w:ilvl w:val="1"/>
          <w:numId w:val="9"/>
        </w:numPr>
        <w:autoSpaceDN w:val="0"/>
        <w:adjustRightInd w:val="0"/>
        <w:spacing w:line="280" w:lineRule="atLeast"/>
        <w:jc w:val="both"/>
        <w:rPr>
          <w:rFonts w:ascii="Century Gothic" w:hAnsi="Century Gothic"/>
          <w:sz w:val="22"/>
          <w:szCs w:val="22"/>
        </w:rPr>
      </w:pPr>
      <w:r w:rsidRPr="002D60B4">
        <w:rPr>
          <w:rFonts w:ascii="Century Gothic" w:hAnsi="Century Gothic"/>
          <w:sz w:val="22"/>
          <w:szCs w:val="22"/>
        </w:rPr>
        <w:t xml:space="preserve">che la partecipazione dell'operatore economico determini una situazione di conflitto di interesse di cui all'articolo 16 non diversamente risolvibile; </w:t>
      </w:r>
    </w:p>
    <w:p w14:paraId="735D3877" w14:textId="77777777" w:rsidR="00AA542E" w:rsidRPr="002D60B4" w:rsidRDefault="00AA542E" w:rsidP="00AA542E">
      <w:pPr>
        <w:pStyle w:val="Paragrafoelenco"/>
        <w:numPr>
          <w:ilvl w:val="1"/>
          <w:numId w:val="9"/>
        </w:numPr>
        <w:autoSpaceDN w:val="0"/>
        <w:adjustRightInd w:val="0"/>
        <w:spacing w:line="280" w:lineRule="atLeast"/>
        <w:jc w:val="both"/>
        <w:rPr>
          <w:rFonts w:ascii="Century Gothic" w:hAnsi="Century Gothic"/>
          <w:sz w:val="22"/>
          <w:szCs w:val="22"/>
        </w:rPr>
      </w:pPr>
      <w:r w:rsidRPr="002D60B4">
        <w:rPr>
          <w:rFonts w:ascii="Century Gothic" w:hAnsi="Century Gothic"/>
          <w:sz w:val="22"/>
          <w:szCs w:val="22"/>
        </w:rPr>
        <w:t xml:space="preserve">distorsione della concorrenza derivante dal precedente coinvolgimento degli operatori economici nella preparazione della procedura d'appalto che non possa essere risolta con misure meno intrusive; </w:t>
      </w:r>
    </w:p>
    <w:p w14:paraId="5A4C2D5B" w14:textId="77777777" w:rsidR="00AA542E" w:rsidRPr="002D60B4" w:rsidRDefault="00AA542E" w:rsidP="00AA542E">
      <w:pPr>
        <w:pStyle w:val="Paragrafoelenco"/>
        <w:numPr>
          <w:ilvl w:val="1"/>
          <w:numId w:val="9"/>
        </w:numPr>
        <w:autoSpaceDN w:val="0"/>
        <w:adjustRightInd w:val="0"/>
        <w:spacing w:line="280" w:lineRule="atLeast"/>
        <w:jc w:val="both"/>
        <w:rPr>
          <w:rFonts w:ascii="Century Gothic" w:hAnsi="Century Gothic"/>
          <w:sz w:val="22"/>
          <w:szCs w:val="22"/>
        </w:rPr>
      </w:pPr>
      <w:r w:rsidRPr="002D60B4">
        <w:rPr>
          <w:rFonts w:ascii="Century Gothic" w:hAnsi="Century Gothic"/>
          <w:sz w:val="22"/>
          <w:szCs w:val="22"/>
        </w:rPr>
        <w:t xml:space="preserve">che l’offerta sia imputabile a un unico centro decisionale a cagione di accordi intercorsi con altri operatori economici partecipanti alla stessa gara; </w:t>
      </w:r>
    </w:p>
    <w:p w14:paraId="3774ED47" w14:textId="77777777" w:rsidR="00AA542E" w:rsidRPr="002D60B4" w:rsidRDefault="00AA542E" w:rsidP="00AA542E">
      <w:pPr>
        <w:pStyle w:val="Paragrafoelenco"/>
        <w:numPr>
          <w:ilvl w:val="1"/>
          <w:numId w:val="9"/>
        </w:numPr>
        <w:autoSpaceDN w:val="0"/>
        <w:adjustRightInd w:val="0"/>
        <w:spacing w:line="280" w:lineRule="atLeast"/>
        <w:jc w:val="both"/>
        <w:rPr>
          <w:rFonts w:ascii="Century Gothic" w:hAnsi="Century Gothic"/>
          <w:sz w:val="22"/>
          <w:szCs w:val="22"/>
        </w:rPr>
      </w:pPr>
      <w:r w:rsidRPr="002D60B4">
        <w:rPr>
          <w:rFonts w:ascii="Century Gothic" w:hAnsi="Century Gothic"/>
          <w:sz w:val="22"/>
          <w:szCs w:val="22"/>
        </w:rPr>
        <w:t>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1BBF81E1" w14:textId="77777777" w:rsidR="00AA542E" w:rsidRPr="002D60B4" w:rsidRDefault="00AA542E" w:rsidP="00AA542E">
      <w:pPr>
        <w:pStyle w:val="Paragrafoelenco"/>
        <w:numPr>
          <w:ilvl w:val="0"/>
          <w:numId w:val="6"/>
        </w:numPr>
        <w:autoSpaceDN w:val="0"/>
        <w:adjustRightInd w:val="0"/>
        <w:spacing w:line="280" w:lineRule="atLeast"/>
        <w:jc w:val="both"/>
        <w:rPr>
          <w:rFonts w:ascii="Century Gothic" w:hAnsi="Century Gothic"/>
          <w:i/>
          <w:sz w:val="22"/>
          <w:szCs w:val="22"/>
        </w:rPr>
      </w:pPr>
      <w:r w:rsidRPr="002D60B4">
        <w:rPr>
          <w:rFonts w:ascii="Century Gothic" w:hAnsi="Century Gothic"/>
          <w:sz w:val="22"/>
          <w:szCs w:val="22"/>
        </w:rPr>
        <w:t xml:space="preserve">di non aver commesso violazioni gravi, </w:t>
      </w:r>
      <w:r w:rsidRPr="002D60B4">
        <w:rPr>
          <w:rFonts w:ascii="Century Gothic" w:hAnsi="Century Gothic"/>
          <w:b/>
          <w:bCs/>
          <w:sz w:val="22"/>
          <w:szCs w:val="22"/>
          <w:u w:val="single"/>
        </w:rPr>
        <w:t>non</w:t>
      </w:r>
      <w:r w:rsidRPr="002D60B4">
        <w:rPr>
          <w:rFonts w:ascii="Century Gothic" w:hAnsi="Century Gothic"/>
          <w:b/>
          <w:bCs/>
          <w:sz w:val="22"/>
          <w:szCs w:val="22"/>
        </w:rPr>
        <w:t xml:space="preserve"> definitivamente accertate</w:t>
      </w:r>
      <w:r w:rsidRPr="002D60B4">
        <w:rPr>
          <w:rFonts w:ascii="Century Gothic" w:hAnsi="Century Gothic"/>
          <w:sz w:val="22"/>
          <w:szCs w:val="22"/>
        </w:rPr>
        <w:t xml:space="preserve">, rispetto agli obblighi relativi al pagamento delle imposte e tasse o i contributi previdenziali, secondo </w:t>
      </w:r>
      <w:r w:rsidRPr="002D60B4">
        <w:rPr>
          <w:rFonts w:ascii="Century Gothic" w:hAnsi="Century Gothic"/>
          <w:sz w:val="22"/>
          <w:szCs w:val="22"/>
        </w:rPr>
        <w:lastRenderedPageBreak/>
        <w:t xml:space="preserve">la legislazione italiana o quella dello Stato in cui sono stabiliti, o nel caso sussistano specificare </w:t>
      </w:r>
      <w:r w:rsidRPr="002D60B4">
        <w:rPr>
          <w:rFonts w:ascii="Century Gothic" w:hAnsi="Century Gothic"/>
          <w:i/>
          <w:sz w:val="22"/>
          <w:szCs w:val="22"/>
        </w:rPr>
        <w:t>_______________________________________;</w:t>
      </w:r>
    </w:p>
    <w:p w14:paraId="1CE65A59" w14:textId="77777777" w:rsidR="00AA542E" w:rsidRPr="002D60B4" w:rsidRDefault="00AA542E" w:rsidP="00AA542E">
      <w:pPr>
        <w:pStyle w:val="Paragrafoelenco"/>
        <w:numPr>
          <w:ilvl w:val="0"/>
          <w:numId w:val="6"/>
        </w:numPr>
        <w:autoSpaceDN w:val="0"/>
        <w:adjustRightInd w:val="0"/>
        <w:spacing w:line="280" w:lineRule="atLeast"/>
        <w:jc w:val="both"/>
        <w:rPr>
          <w:rFonts w:ascii="Century Gothic" w:hAnsi="Century Gothic"/>
          <w:i/>
          <w:sz w:val="22"/>
          <w:szCs w:val="22"/>
        </w:rPr>
      </w:pPr>
      <w:r w:rsidRPr="002D60B4">
        <w:rPr>
          <w:rFonts w:ascii="Century Gothic" w:hAnsi="Century Gothic"/>
          <w:i/>
          <w:sz w:val="22"/>
          <w:szCs w:val="22"/>
        </w:rPr>
        <w:t>(barrare la voce che interessa)</w:t>
      </w:r>
    </w:p>
    <w:p w14:paraId="4C24D85B" w14:textId="77777777" w:rsidR="00AA542E" w:rsidRPr="002D60B4" w:rsidRDefault="00AA542E" w:rsidP="00AA542E">
      <w:pPr>
        <w:pStyle w:val="Paragrafoelenco"/>
        <w:numPr>
          <w:ilvl w:val="0"/>
          <w:numId w:val="10"/>
        </w:numPr>
        <w:autoSpaceDN w:val="0"/>
        <w:adjustRightInd w:val="0"/>
        <w:spacing w:line="280" w:lineRule="atLeast"/>
        <w:ind w:left="1134"/>
        <w:jc w:val="both"/>
        <w:rPr>
          <w:rFonts w:ascii="Century Gothic" w:hAnsi="Century Gothic"/>
          <w:sz w:val="22"/>
          <w:szCs w:val="22"/>
        </w:rPr>
      </w:pPr>
      <w:r w:rsidRPr="002D60B4">
        <w:rPr>
          <w:rFonts w:ascii="Century Gothic" w:hAnsi="Century Gothic"/>
          <w:sz w:val="22"/>
          <w:szCs w:val="22"/>
        </w:rPr>
        <w:t xml:space="preserve">  di </w:t>
      </w:r>
      <w:r w:rsidRPr="002D60B4">
        <w:rPr>
          <w:rFonts w:ascii="Century Gothic" w:hAnsi="Century Gothic"/>
          <w:b/>
          <w:sz w:val="22"/>
          <w:szCs w:val="22"/>
        </w:rPr>
        <w:t>non aver conferito</w:t>
      </w:r>
      <w:r w:rsidRPr="002D60B4">
        <w:rPr>
          <w:rFonts w:ascii="Century Gothic" w:hAnsi="Century Gothic"/>
          <w:sz w:val="22"/>
          <w:szCs w:val="22"/>
        </w:rPr>
        <w:t xml:space="preserve"> incarichi professionali o attività lavorativa ad ex- dipendenti pubblici che hanno cessato il rapporto di lavoro con la Pubblica Amministrazione da meno di tre anni i quali, negli ultimi tre anni di servizio, hanno esercitato poteri autoritativi o negoziali per conto di quest’ultime ai sensi dell’art dall’art 53, comma 16-ter del D.Lgs. n. 165/2001 </w:t>
      </w:r>
      <w:proofErr w:type="spellStart"/>
      <w:r w:rsidRPr="002D60B4">
        <w:rPr>
          <w:rFonts w:ascii="Century Gothic" w:hAnsi="Century Gothic"/>
          <w:sz w:val="22"/>
          <w:szCs w:val="22"/>
        </w:rPr>
        <w:t>s.m.i</w:t>
      </w:r>
      <w:proofErr w:type="spellEnd"/>
      <w:r w:rsidRPr="002D60B4">
        <w:rPr>
          <w:rFonts w:ascii="Century Gothic" w:hAnsi="Century Gothic"/>
          <w:sz w:val="22"/>
          <w:szCs w:val="22"/>
        </w:rPr>
        <w:t>;</w:t>
      </w:r>
    </w:p>
    <w:p w14:paraId="3C8CF499" w14:textId="77777777" w:rsidR="00AA542E" w:rsidRPr="002D60B4" w:rsidRDefault="00AA542E" w:rsidP="00AA542E">
      <w:pPr>
        <w:pStyle w:val="Paragrafoelenco"/>
        <w:numPr>
          <w:ilvl w:val="2"/>
          <w:numId w:val="10"/>
        </w:numPr>
        <w:autoSpaceDN w:val="0"/>
        <w:adjustRightInd w:val="0"/>
        <w:spacing w:line="280" w:lineRule="atLeast"/>
        <w:ind w:left="1134"/>
        <w:jc w:val="both"/>
        <w:rPr>
          <w:rFonts w:ascii="Century Gothic" w:hAnsi="Century Gothic"/>
          <w:sz w:val="22"/>
          <w:szCs w:val="22"/>
        </w:rPr>
      </w:pPr>
      <w:r w:rsidRPr="002D60B4">
        <w:rPr>
          <w:rFonts w:ascii="Century Gothic" w:hAnsi="Century Gothic"/>
          <w:sz w:val="22"/>
          <w:szCs w:val="22"/>
        </w:rPr>
        <w:t>ovvero</w:t>
      </w:r>
    </w:p>
    <w:p w14:paraId="06906DBF" w14:textId="77777777" w:rsidR="00AA542E" w:rsidRPr="002D60B4" w:rsidRDefault="00AA542E" w:rsidP="00AA542E">
      <w:pPr>
        <w:pStyle w:val="Paragrafoelenco"/>
        <w:numPr>
          <w:ilvl w:val="0"/>
          <w:numId w:val="10"/>
        </w:numPr>
        <w:autoSpaceDN w:val="0"/>
        <w:adjustRightInd w:val="0"/>
        <w:spacing w:line="280" w:lineRule="atLeast"/>
        <w:ind w:left="1134"/>
        <w:jc w:val="both"/>
        <w:rPr>
          <w:rFonts w:ascii="Century Gothic" w:hAnsi="Century Gothic"/>
          <w:sz w:val="22"/>
          <w:szCs w:val="22"/>
        </w:rPr>
      </w:pPr>
      <w:r w:rsidRPr="002D60B4">
        <w:rPr>
          <w:rFonts w:ascii="Century Gothic" w:hAnsi="Century Gothic"/>
          <w:sz w:val="22"/>
          <w:szCs w:val="22"/>
        </w:rPr>
        <w:t xml:space="preserve">di aver conferito incarichi professionali o attività lavorativa ad ex- dipendenti pubblici che hanno cessato il rapporto di lavoro con la Pubblica Amministrazione da </w:t>
      </w:r>
      <w:r w:rsidRPr="002D60B4">
        <w:rPr>
          <w:rFonts w:ascii="Century Gothic" w:hAnsi="Century Gothic"/>
          <w:b/>
          <w:sz w:val="22"/>
          <w:szCs w:val="22"/>
        </w:rPr>
        <w:t xml:space="preserve">meno di tre anni </w:t>
      </w:r>
      <w:r w:rsidRPr="002D60B4">
        <w:rPr>
          <w:rFonts w:ascii="Century Gothic" w:hAnsi="Century Gothic"/>
          <w:sz w:val="22"/>
          <w:szCs w:val="22"/>
        </w:rPr>
        <w:t xml:space="preserve">i quali, tuttavia negli ultimi tre anni di servizio, non hanno esercitato poteri autoritativi o negoziali per conto di quest’ultime ai sensi dell’art dall’art 53, comma 16-ter del D.Lgs. n. 165/2001 </w:t>
      </w:r>
      <w:proofErr w:type="spellStart"/>
      <w:r w:rsidRPr="002D60B4">
        <w:rPr>
          <w:rFonts w:ascii="Century Gothic" w:hAnsi="Century Gothic"/>
          <w:sz w:val="22"/>
          <w:szCs w:val="22"/>
        </w:rPr>
        <w:t>s.m.i</w:t>
      </w:r>
      <w:proofErr w:type="spellEnd"/>
      <w:r w:rsidRPr="002D60B4">
        <w:rPr>
          <w:rFonts w:ascii="Century Gothic" w:hAnsi="Century Gothic"/>
          <w:sz w:val="22"/>
          <w:szCs w:val="22"/>
        </w:rPr>
        <w:t>;</w:t>
      </w:r>
    </w:p>
    <w:p w14:paraId="6DCEFBE5" w14:textId="77777777" w:rsidR="00AA542E" w:rsidRPr="002D60B4" w:rsidRDefault="00AA542E" w:rsidP="00AA542E">
      <w:pPr>
        <w:pStyle w:val="Paragrafoelenco"/>
        <w:numPr>
          <w:ilvl w:val="2"/>
          <w:numId w:val="10"/>
        </w:numPr>
        <w:autoSpaceDN w:val="0"/>
        <w:adjustRightInd w:val="0"/>
        <w:spacing w:line="280" w:lineRule="atLeast"/>
        <w:ind w:left="1134"/>
        <w:jc w:val="both"/>
        <w:rPr>
          <w:rFonts w:ascii="Century Gothic" w:hAnsi="Century Gothic"/>
          <w:sz w:val="22"/>
          <w:szCs w:val="22"/>
        </w:rPr>
      </w:pPr>
      <w:r w:rsidRPr="002D60B4">
        <w:rPr>
          <w:rFonts w:ascii="Century Gothic" w:hAnsi="Century Gothic"/>
          <w:sz w:val="22"/>
          <w:szCs w:val="22"/>
        </w:rPr>
        <w:t>ovvero</w:t>
      </w:r>
    </w:p>
    <w:p w14:paraId="38A27348" w14:textId="3A7C8BAE" w:rsidR="00AA542E" w:rsidRPr="002D60B4" w:rsidRDefault="00AA542E" w:rsidP="00AA542E">
      <w:pPr>
        <w:pStyle w:val="Paragrafoelenco"/>
        <w:numPr>
          <w:ilvl w:val="0"/>
          <w:numId w:val="10"/>
        </w:numPr>
        <w:autoSpaceDN w:val="0"/>
        <w:adjustRightInd w:val="0"/>
        <w:spacing w:line="280" w:lineRule="atLeast"/>
        <w:ind w:left="1134"/>
        <w:jc w:val="both"/>
        <w:rPr>
          <w:rFonts w:ascii="Century Gothic" w:hAnsi="Century Gothic"/>
          <w:sz w:val="22"/>
          <w:szCs w:val="22"/>
        </w:rPr>
      </w:pPr>
      <w:r w:rsidRPr="002D60B4">
        <w:rPr>
          <w:rFonts w:ascii="Century Gothic" w:hAnsi="Century Gothic"/>
          <w:sz w:val="22"/>
          <w:szCs w:val="22"/>
        </w:rPr>
        <w:t xml:space="preserve">di aver conferito incarichi professionali o attività lavorativa ad ex- dipendenti pubblici, </w:t>
      </w:r>
      <w:r w:rsidRPr="002D60B4">
        <w:rPr>
          <w:rFonts w:ascii="Century Gothic" w:hAnsi="Century Gothic"/>
          <w:b/>
          <w:sz w:val="22"/>
          <w:szCs w:val="22"/>
        </w:rPr>
        <w:t>dopo</w:t>
      </w:r>
      <w:r w:rsidRPr="002D60B4">
        <w:rPr>
          <w:rFonts w:ascii="Century Gothic" w:hAnsi="Century Gothic"/>
          <w:sz w:val="22"/>
          <w:szCs w:val="22"/>
        </w:rPr>
        <w:t xml:space="preserve"> tre anni da quando gli stessi hanno cessato il rapporto di lavoro con la Pubblica Amministrazione e quindi nel rispetto di quanto previsto dall’art 53, comma 16-ter del D.Lgs. n. 165/2001 </w:t>
      </w:r>
      <w:proofErr w:type="spellStart"/>
      <w:r w:rsidRPr="002D60B4">
        <w:rPr>
          <w:rFonts w:ascii="Century Gothic" w:hAnsi="Century Gothic"/>
          <w:sz w:val="22"/>
          <w:szCs w:val="22"/>
        </w:rPr>
        <w:t>s.m.i</w:t>
      </w:r>
      <w:proofErr w:type="spellEnd"/>
      <w:r w:rsidRPr="002D60B4">
        <w:rPr>
          <w:rFonts w:ascii="Century Gothic" w:hAnsi="Century Gothic"/>
          <w:sz w:val="22"/>
          <w:szCs w:val="22"/>
        </w:rPr>
        <w:t>;</w:t>
      </w:r>
    </w:p>
    <w:p w14:paraId="4B2D6AFF" w14:textId="77777777" w:rsidR="00AA542E" w:rsidRPr="002D60B4" w:rsidRDefault="00AA542E" w:rsidP="00AA542E">
      <w:pPr>
        <w:pStyle w:val="Paragrafoelenco"/>
        <w:numPr>
          <w:ilvl w:val="0"/>
          <w:numId w:val="6"/>
        </w:numPr>
        <w:autoSpaceDN w:val="0"/>
        <w:adjustRightInd w:val="0"/>
        <w:spacing w:line="280" w:lineRule="atLeast"/>
        <w:ind w:left="709"/>
        <w:jc w:val="both"/>
        <w:rPr>
          <w:rFonts w:ascii="Century Gothic" w:hAnsi="Century Gothic"/>
          <w:sz w:val="22"/>
          <w:szCs w:val="22"/>
        </w:rPr>
      </w:pPr>
      <w:r w:rsidRPr="002D60B4">
        <w:rPr>
          <w:rFonts w:ascii="Century Gothic" w:hAnsi="Century Gothic"/>
          <w:i/>
          <w:sz w:val="22"/>
          <w:szCs w:val="22"/>
        </w:rPr>
        <w:t>(da sottoscrivere solo se interessa)</w:t>
      </w:r>
      <w:r w:rsidRPr="002D60B4">
        <w:rPr>
          <w:rFonts w:ascii="Century Gothic" w:hAnsi="Century Gothic"/>
          <w:sz w:val="22"/>
          <w:szCs w:val="22"/>
        </w:rPr>
        <w:t xml:space="preserve"> che l’operatore economico, versando in una delle situazioni di cui all’articolo 94 (a eccezione del comma 6) o dell’art. 95 (a eccezione del comma 2) del decreto legislativo 36/2023, ossia (indicare l’ipotesi che determina l’esclusione) _____________________________________________________________________:</w:t>
      </w:r>
    </w:p>
    <w:p w14:paraId="286E8A4F" w14:textId="77777777" w:rsidR="00AA542E" w:rsidRPr="002D60B4" w:rsidRDefault="00AA542E" w:rsidP="00AA542E">
      <w:pPr>
        <w:pStyle w:val="Paragrafoelenco"/>
        <w:numPr>
          <w:ilvl w:val="0"/>
          <w:numId w:val="1"/>
        </w:numPr>
        <w:autoSpaceDN w:val="0"/>
        <w:adjustRightInd w:val="0"/>
        <w:spacing w:line="280" w:lineRule="atLeast"/>
        <w:ind w:left="993"/>
        <w:jc w:val="both"/>
        <w:rPr>
          <w:rFonts w:ascii="Century Gothic" w:hAnsi="Century Gothic"/>
          <w:sz w:val="22"/>
          <w:szCs w:val="22"/>
        </w:rPr>
      </w:pPr>
      <w:r w:rsidRPr="002D60B4">
        <w:rPr>
          <w:rFonts w:ascii="Century Gothic" w:hAnsi="Century Gothic"/>
          <w:sz w:val="22"/>
          <w:szCs w:val="22"/>
        </w:rPr>
        <w:t xml:space="preserve"> o dimostra/comprova, anche con la documentazione allegata alla presente, di aver adottato, ai sensi del comma 6 dell’art. 96 del Codice dei Contratti, le seguenti misure di self-</w:t>
      </w:r>
      <w:proofErr w:type="spellStart"/>
      <w:r w:rsidRPr="002D60B4">
        <w:rPr>
          <w:rFonts w:ascii="Century Gothic" w:hAnsi="Century Gothic"/>
          <w:sz w:val="22"/>
          <w:szCs w:val="22"/>
        </w:rPr>
        <w:t>cleaning</w:t>
      </w:r>
      <w:proofErr w:type="spellEnd"/>
      <w:r w:rsidRPr="002D60B4">
        <w:rPr>
          <w:rFonts w:ascii="Century Gothic" w:hAnsi="Century Gothic"/>
          <w:sz w:val="22"/>
          <w:szCs w:val="22"/>
        </w:rPr>
        <w:t xml:space="preserve"> ______________________________________________________ comma 6 art. 96 (…) </w:t>
      </w:r>
      <w:r w:rsidRPr="002D60B4">
        <w:rPr>
          <w:rFonts w:ascii="Century Gothic" w:hAnsi="Century Gothic"/>
          <w:sz w:val="18"/>
          <w:szCs w:val="18"/>
        </w:rPr>
        <w:t xml:space="preserve">“A tal fine, l'operatore economico dimostra di aver risarcito o di essersi impegnato a risarcire qualunque danno causato dal reato o dall'illecito, di aver chiarito i fatti e le circostanze in modo globale collaborando attivamente con le </w:t>
      </w:r>
      <w:proofErr w:type="spellStart"/>
      <w:r w:rsidRPr="002D60B4">
        <w:rPr>
          <w:rFonts w:ascii="Century Gothic" w:hAnsi="Century Gothic"/>
          <w:sz w:val="18"/>
          <w:szCs w:val="18"/>
        </w:rPr>
        <w:t>autorita'</w:t>
      </w:r>
      <w:proofErr w:type="spellEnd"/>
      <w:r w:rsidRPr="002D60B4">
        <w:rPr>
          <w:rFonts w:ascii="Century Gothic" w:hAnsi="Century Gothic"/>
          <w:sz w:val="18"/>
          <w:szCs w:val="18"/>
        </w:rPr>
        <w:t xml:space="preserve"> investigative e di aver adottato provvedimenti concreti di carattere tecnico, organizzativo e relativi al personale idonei a prevenire ulteriori reati o illeciti”.</w:t>
      </w:r>
      <w:r w:rsidRPr="002D60B4">
        <w:rPr>
          <w:rFonts w:ascii="Century Gothic" w:hAnsi="Century Gothic"/>
          <w:sz w:val="22"/>
          <w:szCs w:val="22"/>
        </w:rPr>
        <w:t xml:space="preserve"> (in alternativa) </w:t>
      </w:r>
    </w:p>
    <w:p w14:paraId="33BCD217" w14:textId="77777777" w:rsidR="00AA542E" w:rsidRPr="002D60B4" w:rsidRDefault="00AA542E" w:rsidP="00AA542E">
      <w:pPr>
        <w:pStyle w:val="Paragrafoelenco"/>
        <w:numPr>
          <w:ilvl w:val="0"/>
          <w:numId w:val="1"/>
        </w:numPr>
        <w:autoSpaceDN w:val="0"/>
        <w:adjustRightInd w:val="0"/>
        <w:spacing w:line="280" w:lineRule="atLeast"/>
        <w:ind w:left="993"/>
        <w:jc w:val="both"/>
        <w:rPr>
          <w:rFonts w:ascii="Century Gothic" w:hAnsi="Century Gothic"/>
          <w:sz w:val="22"/>
          <w:szCs w:val="22"/>
        </w:rPr>
      </w:pPr>
      <w:r w:rsidRPr="002D60B4">
        <w:rPr>
          <w:rFonts w:ascii="Century Gothic" w:hAnsi="Century Gothic"/>
          <w:sz w:val="22"/>
          <w:szCs w:val="22"/>
        </w:rPr>
        <w:t>o dimostra/comprova, anche con la documentazione allegata alla presente, di NON aver potuto procedere con l’adozione di specifiche misure di self-</w:t>
      </w:r>
      <w:proofErr w:type="spellStart"/>
      <w:r w:rsidRPr="002D60B4">
        <w:rPr>
          <w:rFonts w:ascii="Century Gothic" w:hAnsi="Century Gothic"/>
          <w:sz w:val="22"/>
          <w:szCs w:val="22"/>
        </w:rPr>
        <w:t>cleaning</w:t>
      </w:r>
      <w:proofErr w:type="spellEnd"/>
      <w:r w:rsidRPr="002D60B4">
        <w:rPr>
          <w:rFonts w:ascii="Century Gothic" w:hAnsi="Century Gothic"/>
          <w:sz w:val="22"/>
          <w:szCs w:val="22"/>
        </w:rPr>
        <w:t xml:space="preserve"> prima della presentazione dell’offerta per le seguenti ragioni __________________________________ impegnandosi in ogni caso ad adottare le misure correttive/di self-</w:t>
      </w:r>
      <w:proofErr w:type="spellStart"/>
      <w:r w:rsidRPr="002D60B4">
        <w:rPr>
          <w:rFonts w:ascii="Century Gothic" w:hAnsi="Century Gothic"/>
          <w:sz w:val="22"/>
          <w:szCs w:val="22"/>
        </w:rPr>
        <w:t>cleaning</w:t>
      </w:r>
      <w:proofErr w:type="spellEnd"/>
      <w:r w:rsidRPr="002D60B4">
        <w:rPr>
          <w:rFonts w:ascii="Century Gothic" w:hAnsi="Century Gothic"/>
          <w:sz w:val="22"/>
          <w:szCs w:val="22"/>
        </w:rPr>
        <w:t xml:space="preserve"> di cui comma 6 dell’art. 96 del decreto legislativo 36/2023 entro e non oltre il termine di conclusione della procedura con tempestiva comunicazione alla stazione appaltante.</w:t>
      </w:r>
    </w:p>
    <w:p w14:paraId="6DD48A94" w14:textId="77777777" w:rsidR="00AA542E" w:rsidRPr="002D60B4" w:rsidRDefault="00AA542E" w:rsidP="00AA542E">
      <w:pPr>
        <w:rPr>
          <w:rFonts w:ascii="Century Gothic" w:hAnsi="Century Gothic" w:cs="Arial"/>
        </w:rPr>
      </w:pPr>
    </w:p>
    <w:p w14:paraId="0DD541E3" w14:textId="77777777" w:rsidR="00AA542E" w:rsidRPr="002D60B4" w:rsidRDefault="00AA542E" w:rsidP="00AA542E">
      <w:pPr>
        <w:rPr>
          <w:rFonts w:ascii="Century Gothic" w:hAnsi="Century Gothic" w:cs="Arial"/>
        </w:rPr>
      </w:pPr>
      <w:r w:rsidRPr="002D60B4">
        <w:rPr>
          <w:rFonts w:ascii="Century Gothic" w:hAnsi="Century Gothic" w:cs="Arial"/>
        </w:rPr>
        <w:t>…………………………………..</w:t>
      </w:r>
    </w:p>
    <w:p w14:paraId="494D4727" w14:textId="77777777" w:rsidR="00AA542E" w:rsidRPr="002D60B4" w:rsidRDefault="00AA542E" w:rsidP="00AA542E">
      <w:pPr>
        <w:rPr>
          <w:rFonts w:ascii="Century Gothic" w:hAnsi="Century Gothic" w:cs="Arial"/>
        </w:rPr>
      </w:pPr>
      <w:r w:rsidRPr="002D60B4">
        <w:rPr>
          <w:rFonts w:ascii="Century Gothic" w:hAnsi="Century Gothic" w:cs="Arial"/>
        </w:rPr>
        <w:t xml:space="preserve"> (luogo, data)</w:t>
      </w:r>
    </w:p>
    <w:p w14:paraId="34AF8B05" w14:textId="77777777" w:rsidR="00AA542E" w:rsidRPr="002D60B4" w:rsidRDefault="00AA542E" w:rsidP="00AA542E">
      <w:pPr>
        <w:rPr>
          <w:rFonts w:ascii="Century Gothic" w:hAnsi="Century Gothic" w:cs="Arial"/>
        </w:rPr>
      </w:pPr>
      <w:r w:rsidRPr="002D60B4">
        <w:rPr>
          <w:rFonts w:ascii="Century Gothic" w:hAnsi="Century Gothic" w:cs="Arial"/>
        </w:rPr>
        <w:t xml:space="preserve">                                                                                                              IL DICHIARANTE</w:t>
      </w:r>
    </w:p>
    <w:p w14:paraId="4D750F37" w14:textId="77777777" w:rsidR="00AA542E" w:rsidRPr="002D60B4" w:rsidRDefault="00AA542E" w:rsidP="00AA542E">
      <w:pPr>
        <w:rPr>
          <w:rFonts w:ascii="Century Gothic" w:hAnsi="Century Gothic" w:cs="Arial"/>
        </w:rPr>
      </w:pPr>
      <w:r w:rsidRPr="002D60B4">
        <w:rPr>
          <w:rFonts w:ascii="Century Gothic" w:hAnsi="Century Gothic" w:cs="Arial"/>
        </w:rPr>
        <w:t xml:space="preserve"> </w:t>
      </w:r>
      <w:r w:rsidRPr="002D60B4">
        <w:rPr>
          <w:rFonts w:ascii="Century Gothic" w:hAnsi="Century Gothic" w:cs="Arial"/>
        </w:rPr>
        <w:tab/>
      </w:r>
      <w:r w:rsidRPr="002D60B4">
        <w:rPr>
          <w:rFonts w:ascii="Century Gothic" w:hAnsi="Century Gothic" w:cs="Arial"/>
        </w:rPr>
        <w:tab/>
        <w:t xml:space="preserve">                                                                             </w:t>
      </w:r>
    </w:p>
    <w:p w14:paraId="1ED58700" w14:textId="77777777" w:rsidR="00AA542E" w:rsidRPr="002D60B4" w:rsidRDefault="00AA542E" w:rsidP="00AA542E">
      <w:pPr>
        <w:rPr>
          <w:rFonts w:ascii="Century Gothic" w:hAnsi="Century Gothic" w:cs="Arial"/>
        </w:rPr>
      </w:pPr>
      <w:r w:rsidRPr="002D60B4">
        <w:rPr>
          <w:rFonts w:ascii="Century Gothic" w:hAnsi="Century Gothic" w:cs="Arial"/>
        </w:rPr>
        <w:t xml:space="preserve">                                                                                                          ___________________</w:t>
      </w:r>
    </w:p>
    <w:p w14:paraId="00A8D290" w14:textId="77777777" w:rsidR="00AA542E" w:rsidRPr="002D60B4" w:rsidRDefault="00AA542E" w:rsidP="00AA542E">
      <w:pPr>
        <w:pStyle w:val="Corpodeltesto3"/>
        <w:rPr>
          <w:rFonts w:ascii="Century Gothic" w:hAnsi="Century Gothic" w:cs="Arial"/>
          <w:b/>
          <w:bCs/>
          <w:sz w:val="20"/>
        </w:rPr>
      </w:pPr>
      <w:r w:rsidRPr="002D60B4">
        <w:rPr>
          <w:rFonts w:ascii="Century Gothic" w:hAnsi="Century Gothic" w:cs="Arial"/>
          <w:b/>
          <w:bCs/>
          <w:sz w:val="20"/>
        </w:rPr>
        <w:t xml:space="preserve">LA DICHIARAZIONE È SOTTOSCRITTA E INVIATA ASSIEME ALLA FOTOCOPIA DEL DOCUMENTO DI IDENTITA’. </w:t>
      </w:r>
    </w:p>
    <w:p w14:paraId="67A27D55" w14:textId="77777777" w:rsidR="00AA542E" w:rsidRPr="002D60B4" w:rsidRDefault="00AA542E" w:rsidP="00AA542E">
      <w:pPr>
        <w:pStyle w:val="Rientrocorpodeltesto2"/>
        <w:ind w:left="0"/>
        <w:rPr>
          <w:rFonts w:ascii="Century Gothic" w:hAnsi="Century Gothic"/>
          <w:b/>
          <w:bCs/>
          <w:i/>
          <w:sz w:val="18"/>
          <w:szCs w:val="18"/>
        </w:rPr>
      </w:pPr>
      <w:bookmarkStart w:id="2" w:name="_Hlk100669414"/>
    </w:p>
    <w:p w14:paraId="5FAF075C" w14:textId="77777777" w:rsidR="00AA542E" w:rsidRPr="002D60B4" w:rsidRDefault="00AA542E" w:rsidP="00AA542E">
      <w:pPr>
        <w:pStyle w:val="Rientrocorpodeltesto2"/>
        <w:ind w:left="0"/>
        <w:rPr>
          <w:rFonts w:ascii="Century Gothic" w:hAnsi="Century Gothic"/>
          <w:b/>
          <w:bCs/>
          <w:i/>
          <w:sz w:val="18"/>
          <w:szCs w:val="18"/>
        </w:rPr>
      </w:pPr>
      <w:r w:rsidRPr="002D60B4">
        <w:rPr>
          <w:rFonts w:ascii="Century Gothic" w:hAnsi="Century Gothic"/>
          <w:b/>
          <w:bCs/>
          <w:i/>
          <w:sz w:val="18"/>
          <w:szCs w:val="18"/>
        </w:rPr>
        <w:lastRenderedPageBreak/>
        <w:t xml:space="preserve">INFORMATIVA PRIVACY AI SENSI DELL’ART. 13 DEL REGOLAMENTO UE 2016/679: </w:t>
      </w:r>
    </w:p>
    <w:p w14:paraId="58BA45CA" w14:textId="77777777" w:rsidR="00AA542E" w:rsidRPr="002D60B4" w:rsidRDefault="00AA542E" w:rsidP="00AA542E">
      <w:pPr>
        <w:pStyle w:val="Corpodeltesto2"/>
        <w:spacing w:line="240" w:lineRule="auto"/>
        <w:jc w:val="both"/>
        <w:rPr>
          <w:rFonts w:ascii="Century Gothic" w:hAnsi="Century Gothic" w:cs="Arial"/>
          <w:i/>
          <w:sz w:val="20"/>
        </w:rPr>
      </w:pPr>
      <w:r w:rsidRPr="002D60B4">
        <w:rPr>
          <w:rFonts w:ascii="Century Gothic" w:hAnsi="Century Gothic" w:cs="Arial"/>
          <w:i/>
          <w:sz w:val="20"/>
          <w:szCs w:val="20"/>
        </w:rPr>
        <w:t xml:space="preserve">I dati personali forniti dagli interessati saranno raccolti presso le articolazioni organizzative di ATS per le finalità correlate e conseguenti al presente procedimento e verranno trattati nel rispetto delle disposizioni normative vigenti. Sul punto si rimanda alla informativa dedicata consultabile al seguente indirizzo web: </w:t>
      </w:r>
      <w:hyperlink r:id="rId8" w:history="1">
        <w:r w:rsidRPr="002D60B4">
          <w:rPr>
            <w:rStyle w:val="Collegamentoipertestuale"/>
            <w:rFonts w:ascii="Century Gothic" w:hAnsi="Century Gothic" w:cs="Arial"/>
            <w:i/>
            <w:sz w:val="20"/>
            <w:szCs w:val="20"/>
          </w:rPr>
          <w:t>Privacy - ATS Insubria (ats-insubria.it)</w:t>
        </w:r>
      </w:hyperlink>
      <w:r w:rsidRPr="002D60B4">
        <w:rPr>
          <w:rFonts w:ascii="Century Gothic" w:hAnsi="Century Gothic" w:cs="Arial"/>
          <w:i/>
          <w:sz w:val="20"/>
        </w:rPr>
        <w:t>Sulle dichiarazioni rilasciate ai sensi degli articoli 46 e 47 del DPR n.445/2000, saranno effettuati i controlli previsti dall’art.71 del DPR stesso.</w:t>
      </w:r>
    </w:p>
    <w:p w14:paraId="7D142966" w14:textId="77777777" w:rsidR="00AA542E" w:rsidRPr="002D60B4" w:rsidRDefault="00AA542E" w:rsidP="00AA542E">
      <w:pPr>
        <w:pStyle w:val="Corpodeltesto2"/>
        <w:spacing w:line="240" w:lineRule="auto"/>
        <w:rPr>
          <w:rFonts w:ascii="Century Gothic" w:hAnsi="Century Gothic" w:cs="Arial"/>
          <w:i/>
          <w:sz w:val="18"/>
          <w:szCs w:val="18"/>
        </w:rPr>
      </w:pPr>
      <w:r w:rsidRPr="002D60B4">
        <w:rPr>
          <w:rFonts w:ascii="Century Gothic" w:hAnsi="Century Gothic" w:cs="Arial"/>
          <w:i/>
          <w:sz w:val="18"/>
          <w:szCs w:val="18"/>
        </w:rPr>
        <w:t>Sulle dichiarazioni rilasciate ai sensi degli articoli 46 e 47 del DPR n.445/2000, saranno effettuati i controlli previsti dall’art.71 del DPR stesso.</w:t>
      </w:r>
    </w:p>
    <w:p w14:paraId="09853827" w14:textId="77777777" w:rsidR="00AA542E" w:rsidRPr="002D60B4" w:rsidRDefault="00AA542E" w:rsidP="00AA542E">
      <w:pPr>
        <w:pStyle w:val="Corpodeltesto2"/>
        <w:spacing w:line="240" w:lineRule="auto"/>
        <w:rPr>
          <w:rFonts w:ascii="Century Gothic" w:hAnsi="Century Gothic" w:cs="Arial"/>
          <w:i/>
          <w:sz w:val="18"/>
          <w:szCs w:val="18"/>
        </w:rPr>
      </w:pPr>
      <w:r w:rsidRPr="002D60B4">
        <w:rPr>
          <w:rFonts w:ascii="Century Gothic" w:hAnsi="Century Gothic" w:cs="Arial"/>
          <w:i/>
          <w:sz w:val="18"/>
          <w:szCs w:val="18"/>
        </w:rPr>
        <w:t>I dati personali forniti non verranno in alcun modo diffusi, ma potranno essere comunicati agli enti certificanti in occasione dei controlli previsti dall’art.71 del DPR n.445/2000.</w:t>
      </w:r>
    </w:p>
    <w:p w14:paraId="56C7DAA7" w14:textId="77777777" w:rsidR="00AA542E" w:rsidRPr="002D60B4" w:rsidRDefault="00AA542E" w:rsidP="00AA542E">
      <w:pPr>
        <w:pStyle w:val="Corpodeltesto2"/>
        <w:spacing w:line="240" w:lineRule="auto"/>
        <w:rPr>
          <w:rFonts w:ascii="Century Gothic" w:hAnsi="Century Gothic" w:cs="Arial"/>
          <w:i/>
          <w:sz w:val="18"/>
          <w:szCs w:val="18"/>
        </w:rPr>
      </w:pPr>
      <w:r w:rsidRPr="002D60B4">
        <w:rPr>
          <w:rFonts w:ascii="Century Gothic" w:hAnsi="Century Gothic" w:cs="Arial"/>
          <w:i/>
          <w:sz w:val="18"/>
          <w:szCs w:val="18"/>
        </w:rPr>
        <w:t>Relativamente al trattamento dei dati personali forniti, l’interessato potrà esercitare i diritti di cui agli articoli da 15 a 22 del Regolamento UE 2016/679.</w:t>
      </w:r>
    </w:p>
    <w:p w14:paraId="4C1C1222" w14:textId="77777777" w:rsidR="00AA542E" w:rsidRPr="002D60B4" w:rsidRDefault="00AA542E" w:rsidP="00AA542E">
      <w:pPr>
        <w:jc w:val="both"/>
        <w:rPr>
          <w:rFonts w:ascii="Century Gothic" w:hAnsi="Century Gothic" w:cs="Arial"/>
          <w:i/>
          <w:sz w:val="18"/>
          <w:szCs w:val="18"/>
        </w:rPr>
      </w:pPr>
      <w:r w:rsidRPr="002D60B4">
        <w:rPr>
          <w:rFonts w:ascii="Century Gothic" w:hAnsi="Century Gothic" w:cs="Arial"/>
          <w:i/>
          <w:sz w:val="18"/>
          <w:szCs w:val="18"/>
        </w:rPr>
        <w:t>Il sottoscritto, alla luce della informativa ricevuta, acconsente al trattamento dei dati personali forniti</w:t>
      </w:r>
    </w:p>
    <w:p w14:paraId="6BF0778B" w14:textId="77777777" w:rsidR="00AA542E" w:rsidRPr="002D60B4" w:rsidRDefault="00AA542E" w:rsidP="00AA542E">
      <w:pPr>
        <w:pStyle w:val="Rientrocorpodeltesto2"/>
        <w:ind w:left="0"/>
        <w:rPr>
          <w:rFonts w:ascii="Century Gothic" w:hAnsi="Century Gothic"/>
          <w:b/>
          <w:bCs/>
          <w:i/>
          <w:sz w:val="18"/>
          <w:szCs w:val="18"/>
        </w:rPr>
      </w:pPr>
    </w:p>
    <w:p w14:paraId="0326FD7F" w14:textId="77777777" w:rsidR="00AA542E" w:rsidRPr="002D60B4" w:rsidRDefault="00AA542E" w:rsidP="00AA542E">
      <w:pPr>
        <w:rPr>
          <w:rFonts w:ascii="Century Gothic" w:hAnsi="Century Gothic" w:cs="Arial"/>
        </w:rPr>
      </w:pPr>
      <w:r w:rsidRPr="002D60B4">
        <w:rPr>
          <w:rFonts w:ascii="Century Gothic" w:hAnsi="Century Gothic" w:cs="Arial"/>
        </w:rPr>
        <w:t>…………………………………..</w:t>
      </w:r>
    </w:p>
    <w:p w14:paraId="09D79721" w14:textId="77777777" w:rsidR="00AA542E" w:rsidRPr="002D60B4" w:rsidRDefault="00AA542E" w:rsidP="00AA542E">
      <w:pPr>
        <w:rPr>
          <w:rFonts w:ascii="Century Gothic" w:hAnsi="Century Gothic" w:cs="Arial"/>
        </w:rPr>
      </w:pPr>
      <w:r w:rsidRPr="002D60B4">
        <w:rPr>
          <w:rFonts w:ascii="Century Gothic" w:hAnsi="Century Gothic" w:cs="Arial"/>
        </w:rPr>
        <w:t xml:space="preserve"> (luogo, data)</w:t>
      </w:r>
    </w:p>
    <w:p w14:paraId="2ECD83FD" w14:textId="77777777" w:rsidR="00AA542E" w:rsidRPr="002D60B4" w:rsidRDefault="00AA542E" w:rsidP="00AA542E">
      <w:pPr>
        <w:rPr>
          <w:rFonts w:ascii="Century Gothic" w:hAnsi="Century Gothic" w:cs="Arial"/>
        </w:rPr>
      </w:pPr>
      <w:r w:rsidRPr="002D60B4">
        <w:rPr>
          <w:rFonts w:ascii="Century Gothic" w:hAnsi="Century Gothic" w:cs="Arial"/>
        </w:rPr>
        <w:t xml:space="preserve">                                                                                                                           IL DICHIARANTE</w:t>
      </w:r>
    </w:p>
    <w:bookmarkEnd w:id="2"/>
    <w:p w14:paraId="1D4D57D2" w14:textId="77777777" w:rsidR="00AA542E" w:rsidRPr="002D60B4" w:rsidRDefault="00AA542E" w:rsidP="00AA542E">
      <w:pPr>
        <w:pStyle w:val="Normale1"/>
        <w:rPr>
          <w:rFonts w:ascii="Century Gothic" w:hAnsi="Century Gothic" w:cs="Calibri"/>
          <w:sz w:val="22"/>
          <w:szCs w:val="22"/>
        </w:rPr>
      </w:pPr>
    </w:p>
    <w:p w14:paraId="3B2ED27E" w14:textId="77777777" w:rsidR="00AA542E" w:rsidRPr="002D60B4" w:rsidRDefault="00AA542E" w:rsidP="00AA542E">
      <w:pPr>
        <w:pStyle w:val="Normale1"/>
        <w:rPr>
          <w:rFonts w:ascii="Century Gothic" w:hAnsi="Century Gothic" w:cs="Calibri"/>
          <w:sz w:val="22"/>
          <w:szCs w:val="22"/>
        </w:rPr>
        <w:sectPr w:rsidR="00AA542E" w:rsidRPr="002D60B4">
          <w:headerReference w:type="default" r:id="rId9"/>
          <w:pgSz w:w="12240" w:h="15840"/>
          <w:pgMar w:top="1417" w:right="1134" w:bottom="1134" w:left="1134" w:header="708" w:footer="708" w:gutter="0"/>
          <w:cols w:space="708"/>
          <w:docGrid w:linePitch="360"/>
        </w:sectPr>
      </w:pPr>
    </w:p>
    <w:p w14:paraId="0E4DFAA4" w14:textId="77777777" w:rsidR="00AA542E" w:rsidRPr="002D60B4" w:rsidRDefault="00AA542E" w:rsidP="00AA542E">
      <w:pPr>
        <w:tabs>
          <w:tab w:val="left" w:pos="6379"/>
        </w:tabs>
        <w:jc w:val="center"/>
        <w:rPr>
          <w:rFonts w:ascii="Century Gothic" w:hAnsi="Century Gothic"/>
          <w:b/>
          <w:bCs/>
          <w:sz w:val="22"/>
          <w:szCs w:val="22"/>
        </w:rPr>
      </w:pPr>
    </w:p>
    <w:p w14:paraId="60950CB0" w14:textId="77777777" w:rsidR="00AA542E" w:rsidRPr="002D60B4" w:rsidRDefault="00AA542E" w:rsidP="00AA542E">
      <w:pPr>
        <w:tabs>
          <w:tab w:val="left" w:pos="6379"/>
        </w:tabs>
        <w:jc w:val="center"/>
        <w:rPr>
          <w:rFonts w:ascii="Century Gothic" w:hAnsi="Century Gothic"/>
          <w:b/>
          <w:bCs/>
          <w:sz w:val="22"/>
          <w:szCs w:val="22"/>
        </w:rPr>
      </w:pPr>
      <w:r w:rsidRPr="002D60B4">
        <w:rPr>
          <w:rFonts w:ascii="Century Gothic" w:hAnsi="Century Gothic"/>
          <w:b/>
          <w:bCs/>
          <w:sz w:val="22"/>
          <w:szCs w:val="22"/>
        </w:rPr>
        <w:t>DICHIARAZIONE SOSTITUTIVA DI CERTIFICAZIONE E DI ATTO DI NOTORIETA’</w:t>
      </w:r>
    </w:p>
    <w:p w14:paraId="5114B519" w14:textId="77777777" w:rsidR="00AA542E" w:rsidRPr="002D60B4" w:rsidRDefault="00AA542E" w:rsidP="00AA542E">
      <w:pPr>
        <w:tabs>
          <w:tab w:val="left" w:pos="6379"/>
        </w:tabs>
        <w:jc w:val="center"/>
        <w:rPr>
          <w:rFonts w:ascii="Century Gothic" w:hAnsi="Century Gothic"/>
          <w:b/>
          <w:bCs/>
          <w:sz w:val="22"/>
          <w:szCs w:val="22"/>
        </w:rPr>
      </w:pPr>
      <w:r w:rsidRPr="002D60B4">
        <w:rPr>
          <w:rFonts w:ascii="Century Gothic" w:hAnsi="Century Gothic"/>
          <w:b/>
          <w:bCs/>
          <w:sz w:val="22"/>
          <w:szCs w:val="22"/>
        </w:rPr>
        <w:t xml:space="preserve">CONTRATTO </w:t>
      </w:r>
    </w:p>
    <w:p w14:paraId="22744EE9" w14:textId="77777777" w:rsidR="00AA542E" w:rsidRPr="002D60B4" w:rsidRDefault="00AA542E" w:rsidP="00AA542E">
      <w:pPr>
        <w:tabs>
          <w:tab w:val="left" w:pos="6379"/>
        </w:tabs>
        <w:jc w:val="center"/>
        <w:rPr>
          <w:rFonts w:ascii="Century Gothic" w:hAnsi="Century Gothic"/>
          <w:b/>
          <w:bCs/>
          <w:sz w:val="22"/>
          <w:szCs w:val="22"/>
        </w:rPr>
      </w:pPr>
      <w:r w:rsidRPr="002D60B4">
        <w:rPr>
          <w:rFonts w:ascii="Century Gothic" w:hAnsi="Century Gothic"/>
          <w:b/>
          <w:bCs/>
          <w:sz w:val="22"/>
          <w:szCs w:val="22"/>
        </w:rPr>
        <w:t xml:space="preserve">P.L. OSPEDALI DI COMUNITA’ </w:t>
      </w:r>
    </w:p>
    <w:p w14:paraId="6303F76A" w14:textId="77777777" w:rsidR="00AA542E" w:rsidRPr="002D60B4" w:rsidRDefault="00AA542E" w:rsidP="00AA542E">
      <w:pPr>
        <w:tabs>
          <w:tab w:val="left" w:pos="6379"/>
        </w:tabs>
        <w:jc w:val="center"/>
        <w:rPr>
          <w:rFonts w:ascii="Century Gothic" w:hAnsi="Century Gothic"/>
          <w:b/>
          <w:bCs/>
          <w:sz w:val="22"/>
          <w:szCs w:val="22"/>
        </w:rPr>
      </w:pPr>
      <w:r w:rsidRPr="002D60B4">
        <w:rPr>
          <w:rFonts w:ascii="Century Gothic" w:hAnsi="Century Gothic"/>
          <w:b/>
          <w:bCs/>
          <w:sz w:val="22"/>
          <w:szCs w:val="22"/>
        </w:rPr>
        <w:t>(ART 46 E 47 D.P.R. 445 del 28 dicembre 2000)</w:t>
      </w:r>
    </w:p>
    <w:p w14:paraId="2A37953F" w14:textId="77777777" w:rsidR="00AA542E" w:rsidRPr="002D60B4" w:rsidRDefault="00AA542E" w:rsidP="00AA542E">
      <w:pPr>
        <w:tabs>
          <w:tab w:val="left" w:pos="6379"/>
        </w:tabs>
        <w:jc w:val="center"/>
        <w:rPr>
          <w:rFonts w:ascii="Century Gothic" w:hAnsi="Century Gothic"/>
          <w:bCs/>
          <w:sz w:val="18"/>
          <w:szCs w:val="18"/>
        </w:rPr>
      </w:pPr>
      <w:r w:rsidRPr="002D60B4">
        <w:rPr>
          <w:rFonts w:ascii="Century Gothic" w:hAnsi="Century Gothic"/>
          <w:bCs/>
          <w:sz w:val="18"/>
          <w:szCs w:val="18"/>
        </w:rPr>
        <w:t>(per ciascuno dei soggetti di cui all’art. 94 comma 3 e 4 non firmatari della manifestazione di interesse) (*)</w:t>
      </w:r>
    </w:p>
    <w:p w14:paraId="31654F67" w14:textId="77777777" w:rsidR="00AA542E" w:rsidRPr="002D60B4" w:rsidRDefault="00AA542E" w:rsidP="00AA542E">
      <w:pPr>
        <w:tabs>
          <w:tab w:val="left" w:pos="6379"/>
        </w:tabs>
        <w:jc w:val="center"/>
        <w:rPr>
          <w:rFonts w:ascii="Century Gothic" w:hAnsi="Century Gothic"/>
          <w:b/>
          <w:bCs/>
          <w:sz w:val="22"/>
          <w:szCs w:val="22"/>
        </w:rPr>
      </w:pPr>
    </w:p>
    <w:p w14:paraId="16A40121" w14:textId="77777777" w:rsidR="00AA542E" w:rsidRPr="002D60B4" w:rsidRDefault="00AA542E" w:rsidP="00AA542E">
      <w:pPr>
        <w:autoSpaceDN w:val="0"/>
        <w:adjustRightInd w:val="0"/>
        <w:spacing w:line="280" w:lineRule="atLeast"/>
        <w:jc w:val="both"/>
        <w:rPr>
          <w:rFonts w:ascii="Century Gothic" w:hAnsi="Century Gothic"/>
          <w:bCs/>
          <w:sz w:val="22"/>
          <w:szCs w:val="22"/>
        </w:rPr>
      </w:pPr>
      <w:r w:rsidRPr="002D60B4">
        <w:rPr>
          <w:rFonts w:ascii="Century Gothic" w:hAnsi="Century Gothic"/>
          <w:bCs/>
          <w:sz w:val="22"/>
          <w:szCs w:val="22"/>
        </w:rPr>
        <w:t>Il sottoscritto______________________________________ nato a ______________________________</w:t>
      </w:r>
    </w:p>
    <w:p w14:paraId="2CCC193E" w14:textId="77777777" w:rsidR="00AA542E" w:rsidRPr="002D60B4" w:rsidRDefault="00AA542E" w:rsidP="00AA542E">
      <w:pPr>
        <w:autoSpaceDN w:val="0"/>
        <w:adjustRightInd w:val="0"/>
        <w:spacing w:line="280" w:lineRule="atLeast"/>
        <w:jc w:val="both"/>
        <w:rPr>
          <w:rFonts w:ascii="Century Gothic" w:hAnsi="Century Gothic"/>
          <w:bCs/>
          <w:sz w:val="22"/>
          <w:szCs w:val="22"/>
        </w:rPr>
      </w:pPr>
      <w:r w:rsidRPr="002D60B4">
        <w:rPr>
          <w:rFonts w:ascii="Century Gothic" w:hAnsi="Century Gothic"/>
          <w:bCs/>
          <w:sz w:val="22"/>
          <w:szCs w:val="22"/>
        </w:rPr>
        <w:t>il ________ C.F. _______________________residente a ____________________ Prov. ______________</w:t>
      </w:r>
    </w:p>
    <w:p w14:paraId="2CF13997" w14:textId="77777777" w:rsidR="00AA542E" w:rsidRPr="002D60B4" w:rsidRDefault="00AA542E" w:rsidP="00AA542E">
      <w:pPr>
        <w:autoSpaceDN w:val="0"/>
        <w:adjustRightInd w:val="0"/>
        <w:spacing w:line="280" w:lineRule="atLeast"/>
        <w:jc w:val="both"/>
        <w:rPr>
          <w:rFonts w:ascii="Century Gothic" w:hAnsi="Century Gothic"/>
          <w:bCs/>
          <w:sz w:val="22"/>
          <w:szCs w:val="22"/>
        </w:rPr>
      </w:pPr>
      <w:r w:rsidRPr="002D60B4">
        <w:rPr>
          <w:rFonts w:ascii="Century Gothic" w:hAnsi="Century Gothic"/>
          <w:bCs/>
          <w:sz w:val="22"/>
          <w:szCs w:val="22"/>
        </w:rPr>
        <w:t>Via________________________________________ n. ___________ CAP__________________________</w:t>
      </w:r>
    </w:p>
    <w:p w14:paraId="3D3B1612" w14:textId="77777777" w:rsidR="00AA542E" w:rsidRPr="002D60B4" w:rsidRDefault="00AA542E" w:rsidP="00AA542E">
      <w:pPr>
        <w:autoSpaceDN w:val="0"/>
        <w:adjustRightInd w:val="0"/>
        <w:spacing w:line="280" w:lineRule="atLeast"/>
        <w:jc w:val="both"/>
        <w:rPr>
          <w:rFonts w:ascii="Century Gothic" w:hAnsi="Century Gothic"/>
          <w:bCs/>
          <w:sz w:val="22"/>
          <w:szCs w:val="22"/>
        </w:rPr>
      </w:pPr>
    </w:p>
    <w:p w14:paraId="1ECA7D91" w14:textId="77777777" w:rsidR="00AA542E" w:rsidRPr="002D60B4" w:rsidRDefault="00AA542E" w:rsidP="00AA542E">
      <w:pPr>
        <w:autoSpaceDN w:val="0"/>
        <w:adjustRightInd w:val="0"/>
        <w:spacing w:line="280" w:lineRule="atLeast"/>
        <w:jc w:val="both"/>
        <w:rPr>
          <w:rFonts w:ascii="Century Gothic" w:hAnsi="Century Gothic"/>
          <w:bCs/>
          <w:sz w:val="22"/>
          <w:szCs w:val="22"/>
        </w:rPr>
      </w:pPr>
      <w:r w:rsidRPr="002D60B4">
        <w:rPr>
          <w:rFonts w:ascii="Century Gothic" w:hAnsi="Century Gothic"/>
          <w:bCs/>
          <w:sz w:val="22"/>
          <w:szCs w:val="22"/>
        </w:rPr>
        <w:t xml:space="preserve">In qualità di: </w:t>
      </w:r>
      <w:r w:rsidRPr="002D60B4">
        <w:rPr>
          <w:rFonts w:ascii="Century Gothic" w:hAnsi="Century Gothic"/>
          <w:b/>
          <w:bCs/>
          <w:sz w:val="18"/>
          <w:szCs w:val="18"/>
        </w:rPr>
        <w:t xml:space="preserve">(1) </w:t>
      </w:r>
      <w:r w:rsidRPr="002D60B4">
        <w:rPr>
          <w:rFonts w:ascii="Century Gothic" w:hAnsi="Century Gothic"/>
          <w:bCs/>
          <w:sz w:val="22"/>
          <w:szCs w:val="22"/>
        </w:rPr>
        <w:t>___________________________________________________________________________</w:t>
      </w:r>
    </w:p>
    <w:p w14:paraId="593FF306" w14:textId="77777777" w:rsidR="00AA542E" w:rsidRPr="002D60B4" w:rsidRDefault="00AA542E" w:rsidP="00AA542E">
      <w:pPr>
        <w:autoSpaceDN w:val="0"/>
        <w:adjustRightInd w:val="0"/>
        <w:spacing w:line="280" w:lineRule="atLeast"/>
        <w:jc w:val="both"/>
        <w:rPr>
          <w:rFonts w:ascii="Century Gothic" w:hAnsi="Century Gothic"/>
          <w:bCs/>
          <w:sz w:val="22"/>
          <w:szCs w:val="22"/>
        </w:rPr>
      </w:pPr>
    </w:p>
    <w:p w14:paraId="055B14BC" w14:textId="77777777" w:rsidR="00AA542E" w:rsidRPr="002D60B4" w:rsidRDefault="00AA542E" w:rsidP="00AA542E">
      <w:pPr>
        <w:autoSpaceDN w:val="0"/>
        <w:adjustRightInd w:val="0"/>
        <w:spacing w:line="280" w:lineRule="atLeast"/>
        <w:jc w:val="both"/>
        <w:rPr>
          <w:rFonts w:ascii="Century Gothic" w:hAnsi="Century Gothic"/>
          <w:bCs/>
          <w:sz w:val="22"/>
          <w:szCs w:val="22"/>
        </w:rPr>
      </w:pPr>
      <w:r w:rsidRPr="002D60B4">
        <w:rPr>
          <w:rFonts w:ascii="Century Gothic" w:hAnsi="Century Gothic"/>
          <w:bCs/>
          <w:sz w:val="22"/>
          <w:szCs w:val="22"/>
        </w:rPr>
        <w:t>dell’impresa/Ente:</w:t>
      </w:r>
    </w:p>
    <w:p w14:paraId="123724D3" w14:textId="77777777" w:rsidR="00AA542E" w:rsidRPr="002D60B4" w:rsidRDefault="00AA542E" w:rsidP="00AA542E">
      <w:pPr>
        <w:autoSpaceDN w:val="0"/>
        <w:adjustRightInd w:val="0"/>
        <w:spacing w:line="280" w:lineRule="atLeast"/>
        <w:jc w:val="both"/>
        <w:rPr>
          <w:rFonts w:ascii="Century Gothic" w:hAnsi="Century Gothic"/>
          <w:bCs/>
          <w:sz w:val="22"/>
          <w:szCs w:val="22"/>
        </w:rPr>
      </w:pPr>
      <w:r w:rsidRPr="002D60B4">
        <w:rPr>
          <w:rFonts w:ascii="Century Gothic" w:hAnsi="Century Gothic"/>
          <w:bCs/>
          <w:sz w:val="22"/>
          <w:szCs w:val="22"/>
        </w:rPr>
        <w:t>(ragione sociale/natura giuridica) ________________________________________________________</w:t>
      </w:r>
    </w:p>
    <w:p w14:paraId="688C72CA" w14:textId="77777777" w:rsidR="00AA542E" w:rsidRPr="002D60B4" w:rsidRDefault="00AA542E" w:rsidP="00AA542E">
      <w:pPr>
        <w:autoSpaceDN w:val="0"/>
        <w:adjustRightInd w:val="0"/>
        <w:spacing w:line="280" w:lineRule="atLeast"/>
        <w:jc w:val="both"/>
        <w:rPr>
          <w:rFonts w:ascii="Century Gothic" w:hAnsi="Century Gothic"/>
          <w:bCs/>
          <w:sz w:val="22"/>
          <w:szCs w:val="22"/>
        </w:rPr>
      </w:pPr>
      <w:r w:rsidRPr="002D60B4">
        <w:rPr>
          <w:rFonts w:ascii="Century Gothic" w:hAnsi="Century Gothic"/>
          <w:bCs/>
          <w:sz w:val="22"/>
          <w:szCs w:val="22"/>
        </w:rPr>
        <w:t>(denominazione)_________________________________________________________________________</w:t>
      </w:r>
    </w:p>
    <w:p w14:paraId="6F1C9BCD" w14:textId="77777777" w:rsidR="00AA542E" w:rsidRPr="002D60B4" w:rsidRDefault="00AA542E" w:rsidP="00AA542E">
      <w:pPr>
        <w:autoSpaceDN w:val="0"/>
        <w:adjustRightInd w:val="0"/>
        <w:jc w:val="both"/>
        <w:rPr>
          <w:rFonts w:ascii="Century Gothic" w:hAnsi="Century Gothic"/>
          <w:bCs/>
          <w:sz w:val="22"/>
          <w:szCs w:val="22"/>
        </w:rPr>
      </w:pPr>
      <w:r w:rsidRPr="002D60B4">
        <w:rPr>
          <w:rFonts w:ascii="Century Gothic" w:hAnsi="Century Gothic"/>
          <w:bCs/>
          <w:sz w:val="22"/>
          <w:szCs w:val="22"/>
        </w:rPr>
        <w:t>Codice Fiscale__________________________</w:t>
      </w:r>
    </w:p>
    <w:p w14:paraId="3792014F" w14:textId="77777777" w:rsidR="00AA542E" w:rsidRPr="002D60B4" w:rsidRDefault="00AA542E" w:rsidP="00AA542E">
      <w:pPr>
        <w:autoSpaceDN w:val="0"/>
        <w:adjustRightInd w:val="0"/>
        <w:jc w:val="both"/>
        <w:rPr>
          <w:rFonts w:ascii="Century Gothic" w:hAnsi="Century Gothic" w:cs="Arial"/>
          <w:bCs/>
        </w:rPr>
      </w:pPr>
    </w:p>
    <w:p w14:paraId="7748F4A9" w14:textId="77777777" w:rsidR="00AA542E" w:rsidRPr="002D60B4" w:rsidRDefault="00AA542E" w:rsidP="00AA542E">
      <w:pPr>
        <w:autoSpaceDN w:val="0"/>
        <w:adjustRightInd w:val="0"/>
        <w:jc w:val="center"/>
        <w:rPr>
          <w:rFonts w:ascii="Century Gothic" w:hAnsi="Century Gothic"/>
          <w:b/>
          <w:bCs/>
          <w:sz w:val="22"/>
          <w:szCs w:val="22"/>
        </w:rPr>
      </w:pPr>
    </w:p>
    <w:p w14:paraId="44DEE3BE" w14:textId="77777777" w:rsidR="00AA542E" w:rsidRPr="002D60B4" w:rsidRDefault="00AA542E" w:rsidP="00AA542E">
      <w:pPr>
        <w:autoSpaceDN w:val="0"/>
        <w:adjustRightInd w:val="0"/>
        <w:jc w:val="both"/>
        <w:rPr>
          <w:rFonts w:ascii="Century Gothic" w:hAnsi="Century Gothic"/>
          <w:bCs/>
          <w:sz w:val="22"/>
          <w:szCs w:val="22"/>
        </w:rPr>
      </w:pPr>
      <w:r w:rsidRPr="002D60B4">
        <w:rPr>
          <w:rFonts w:ascii="Century Gothic" w:hAnsi="Century Gothic"/>
          <w:bCs/>
          <w:sz w:val="22"/>
          <w:szCs w:val="22"/>
        </w:rPr>
        <w:t>ai sensi e per gli effetti previsti dagli artt. 46 e 47 del D.P.R.445/2000 e consapevole delle sanzioni penali, nel caso di dichiarazioni non veritiere, di formazione o uso di atti falsi, richiamate dall’art. 76 del D.P.R. 445 del 28 dicembre 2000</w:t>
      </w:r>
    </w:p>
    <w:p w14:paraId="35D3BCAD" w14:textId="77777777" w:rsidR="00AA542E" w:rsidRPr="002D60B4" w:rsidRDefault="00AA542E" w:rsidP="00AA542E">
      <w:pPr>
        <w:autoSpaceDN w:val="0"/>
        <w:adjustRightInd w:val="0"/>
        <w:rPr>
          <w:rFonts w:ascii="Century Gothic" w:hAnsi="Century Gothic"/>
          <w:b/>
          <w:bCs/>
          <w:sz w:val="22"/>
          <w:szCs w:val="22"/>
        </w:rPr>
      </w:pPr>
    </w:p>
    <w:p w14:paraId="16FA0BB9" w14:textId="77777777" w:rsidR="00AA542E" w:rsidRPr="002D60B4" w:rsidRDefault="00AA542E" w:rsidP="00AA542E">
      <w:pPr>
        <w:autoSpaceDN w:val="0"/>
        <w:adjustRightInd w:val="0"/>
        <w:jc w:val="center"/>
        <w:rPr>
          <w:rFonts w:ascii="Century Gothic" w:hAnsi="Century Gothic"/>
          <w:b/>
          <w:bCs/>
          <w:sz w:val="22"/>
          <w:szCs w:val="22"/>
        </w:rPr>
      </w:pPr>
    </w:p>
    <w:p w14:paraId="11A067A4" w14:textId="77777777" w:rsidR="00AA542E" w:rsidRPr="002D60B4" w:rsidRDefault="00AA542E" w:rsidP="00AA542E">
      <w:pPr>
        <w:autoSpaceDN w:val="0"/>
        <w:adjustRightInd w:val="0"/>
        <w:jc w:val="center"/>
        <w:rPr>
          <w:rFonts w:ascii="Century Gothic" w:hAnsi="Century Gothic"/>
          <w:b/>
          <w:bCs/>
          <w:sz w:val="22"/>
          <w:szCs w:val="22"/>
        </w:rPr>
      </w:pPr>
      <w:r w:rsidRPr="002D60B4">
        <w:rPr>
          <w:rFonts w:ascii="Century Gothic" w:hAnsi="Century Gothic"/>
          <w:b/>
          <w:bCs/>
          <w:sz w:val="22"/>
          <w:szCs w:val="22"/>
        </w:rPr>
        <w:t>DICHIARA</w:t>
      </w:r>
    </w:p>
    <w:p w14:paraId="51B4B13B" w14:textId="77777777" w:rsidR="00AA542E" w:rsidRPr="002D60B4" w:rsidRDefault="00AA542E" w:rsidP="00AA542E">
      <w:pPr>
        <w:autoSpaceDN w:val="0"/>
        <w:adjustRightInd w:val="0"/>
        <w:rPr>
          <w:rFonts w:ascii="Century Gothic" w:hAnsi="Century Gothic"/>
          <w:b/>
          <w:bCs/>
          <w:sz w:val="22"/>
          <w:szCs w:val="22"/>
        </w:rPr>
      </w:pPr>
    </w:p>
    <w:p w14:paraId="1BFFF62F" w14:textId="77777777" w:rsidR="00AA542E" w:rsidRPr="002D60B4" w:rsidRDefault="00AA542E" w:rsidP="00AA542E">
      <w:pPr>
        <w:pStyle w:val="Paragrafoelenco"/>
        <w:numPr>
          <w:ilvl w:val="2"/>
          <w:numId w:val="9"/>
        </w:numPr>
        <w:autoSpaceDN w:val="0"/>
        <w:adjustRightInd w:val="0"/>
        <w:spacing w:line="280" w:lineRule="atLeast"/>
        <w:ind w:left="284"/>
        <w:jc w:val="both"/>
        <w:rPr>
          <w:rFonts w:ascii="Century Gothic" w:hAnsi="Century Gothic"/>
          <w:bCs/>
          <w:sz w:val="22"/>
          <w:szCs w:val="22"/>
        </w:rPr>
      </w:pPr>
      <w:r w:rsidRPr="002D60B4">
        <w:rPr>
          <w:rFonts w:ascii="Century Gothic" w:hAnsi="Century Gothic"/>
          <w:bCs/>
          <w:sz w:val="22"/>
          <w:szCs w:val="22"/>
        </w:rPr>
        <w:t>che nei propri confronti non è stata pronunciata condanna con sentenza definitiva o decreto penale di condanna divenuto irrevocabile per i reati previsti dall’art. 94 comma 1 e 2, di seguito specificati:</w:t>
      </w:r>
    </w:p>
    <w:p w14:paraId="45942312" w14:textId="77777777" w:rsidR="00AA542E" w:rsidRPr="002D60B4" w:rsidRDefault="00AA542E" w:rsidP="00AA542E">
      <w:pPr>
        <w:autoSpaceDN w:val="0"/>
        <w:adjustRightInd w:val="0"/>
        <w:spacing w:line="280" w:lineRule="atLeast"/>
        <w:jc w:val="both"/>
        <w:rPr>
          <w:rFonts w:ascii="Century Gothic" w:hAnsi="Century Gothic"/>
          <w:bCs/>
          <w:sz w:val="22"/>
          <w:szCs w:val="22"/>
        </w:rPr>
      </w:pPr>
    </w:p>
    <w:p w14:paraId="5F1233A4" w14:textId="77777777" w:rsidR="00AA542E" w:rsidRPr="002D60B4" w:rsidRDefault="00AA542E" w:rsidP="00AA542E">
      <w:pPr>
        <w:pStyle w:val="Paragrafoelenco"/>
        <w:numPr>
          <w:ilvl w:val="1"/>
          <w:numId w:val="11"/>
        </w:numPr>
        <w:autoSpaceDN w:val="0"/>
        <w:adjustRightInd w:val="0"/>
        <w:spacing w:line="280" w:lineRule="atLeast"/>
        <w:ind w:left="709"/>
        <w:jc w:val="both"/>
        <w:rPr>
          <w:rFonts w:ascii="Century Gothic" w:hAnsi="Century Gothic"/>
          <w:bCs/>
          <w:sz w:val="22"/>
          <w:szCs w:val="22"/>
        </w:rPr>
      </w:pPr>
      <w:r w:rsidRPr="002D60B4">
        <w:rPr>
          <w:rFonts w:ascii="Century Gothic" w:hAnsi="Century Gothic"/>
          <w:bCs/>
          <w:sz w:val="22"/>
          <w:szCs w:val="22"/>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w:t>
      </w:r>
    </w:p>
    <w:p w14:paraId="58540D11" w14:textId="77777777" w:rsidR="00AA542E" w:rsidRPr="002D60B4" w:rsidRDefault="00AA542E" w:rsidP="00AA542E">
      <w:pPr>
        <w:pStyle w:val="Paragrafoelenco"/>
        <w:numPr>
          <w:ilvl w:val="1"/>
          <w:numId w:val="11"/>
        </w:numPr>
        <w:autoSpaceDN w:val="0"/>
        <w:adjustRightInd w:val="0"/>
        <w:spacing w:line="280" w:lineRule="atLeast"/>
        <w:ind w:left="709"/>
        <w:jc w:val="both"/>
        <w:rPr>
          <w:rFonts w:ascii="Century Gothic" w:hAnsi="Century Gothic"/>
          <w:bCs/>
          <w:sz w:val="22"/>
          <w:szCs w:val="22"/>
        </w:rPr>
      </w:pPr>
      <w:r w:rsidRPr="002D60B4">
        <w:rPr>
          <w:rFonts w:ascii="Century Gothic" w:hAnsi="Century Gothic"/>
          <w:bCs/>
          <w:sz w:val="22"/>
          <w:szCs w:val="22"/>
        </w:rPr>
        <w:t xml:space="preserve">delitti, consumati o tentati, di cui agli articoli 317, 318, 319, 319-ter, 319-quater, 320, 321, 322, 322-bis, 346-bis, 353, 353-bis, 354, 355 e 356 del </w:t>
      </w:r>
      <w:proofErr w:type="gramStart"/>
      <w:r w:rsidRPr="002D60B4">
        <w:rPr>
          <w:rFonts w:ascii="Century Gothic" w:hAnsi="Century Gothic"/>
          <w:bCs/>
          <w:sz w:val="22"/>
          <w:szCs w:val="22"/>
        </w:rPr>
        <w:t>codice penale</w:t>
      </w:r>
      <w:proofErr w:type="gramEnd"/>
      <w:r w:rsidRPr="002D60B4">
        <w:rPr>
          <w:rFonts w:ascii="Century Gothic" w:hAnsi="Century Gothic"/>
          <w:bCs/>
          <w:sz w:val="22"/>
          <w:szCs w:val="22"/>
        </w:rPr>
        <w:t xml:space="preserve"> nonché all’art. 2635 del codice civile;</w:t>
      </w:r>
    </w:p>
    <w:p w14:paraId="2B8633FF" w14:textId="77777777" w:rsidR="00AA542E" w:rsidRPr="002D60B4" w:rsidRDefault="00AA542E" w:rsidP="00AA542E">
      <w:pPr>
        <w:pStyle w:val="Paragrafoelenco"/>
        <w:numPr>
          <w:ilvl w:val="1"/>
          <w:numId w:val="11"/>
        </w:numPr>
        <w:autoSpaceDN w:val="0"/>
        <w:adjustRightInd w:val="0"/>
        <w:spacing w:line="280" w:lineRule="atLeast"/>
        <w:ind w:left="709"/>
        <w:jc w:val="both"/>
        <w:rPr>
          <w:rFonts w:ascii="Century Gothic" w:hAnsi="Century Gothic"/>
          <w:bCs/>
          <w:sz w:val="22"/>
          <w:szCs w:val="22"/>
        </w:rPr>
      </w:pPr>
      <w:r w:rsidRPr="002D60B4">
        <w:rPr>
          <w:rFonts w:ascii="Century Gothic" w:hAnsi="Century Gothic"/>
          <w:bCs/>
          <w:sz w:val="22"/>
          <w:szCs w:val="22"/>
        </w:rPr>
        <w:t>false comunicazioni sociali di cui agli articoli 2621 e 2622 del Codice civile;</w:t>
      </w:r>
    </w:p>
    <w:p w14:paraId="568589EA" w14:textId="77777777" w:rsidR="00AA542E" w:rsidRPr="002D60B4" w:rsidRDefault="00AA542E" w:rsidP="00AA542E">
      <w:pPr>
        <w:pStyle w:val="Paragrafoelenco"/>
        <w:numPr>
          <w:ilvl w:val="1"/>
          <w:numId w:val="11"/>
        </w:numPr>
        <w:autoSpaceDN w:val="0"/>
        <w:adjustRightInd w:val="0"/>
        <w:spacing w:line="280" w:lineRule="atLeast"/>
        <w:ind w:left="709"/>
        <w:jc w:val="both"/>
        <w:rPr>
          <w:rFonts w:ascii="Century Gothic" w:hAnsi="Century Gothic"/>
          <w:bCs/>
          <w:sz w:val="22"/>
          <w:szCs w:val="22"/>
        </w:rPr>
      </w:pPr>
      <w:r w:rsidRPr="002D60B4">
        <w:rPr>
          <w:rFonts w:ascii="Century Gothic" w:hAnsi="Century Gothic"/>
          <w:bCs/>
          <w:sz w:val="22"/>
          <w:szCs w:val="22"/>
        </w:rPr>
        <w:t>frode ai sensi dell’art. 1 della convenzione relativa alla tutela degli interessi finanziari delle Comunità europee 26 luglio 1995;</w:t>
      </w:r>
    </w:p>
    <w:p w14:paraId="5C08AC66" w14:textId="77777777" w:rsidR="00AA542E" w:rsidRPr="002D60B4" w:rsidRDefault="00AA542E" w:rsidP="00AA542E">
      <w:pPr>
        <w:pStyle w:val="Paragrafoelenco"/>
        <w:numPr>
          <w:ilvl w:val="1"/>
          <w:numId w:val="11"/>
        </w:numPr>
        <w:autoSpaceDN w:val="0"/>
        <w:adjustRightInd w:val="0"/>
        <w:spacing w:line="280" w:lineRule="atLeast"/>
        <w:ind w:left="709"/>
        <w:jc w:val="both"/>
        <w:rPr>
          <w:rFonts w:ascii="Century Gothic" w:hAnsi="Century Gothic"/>
          <w:bCs/>
          <w:sz w:val="22"/>
          <w:szCs w:val="22"/>
        </w:rPr>
      </w:pPr>
      <w:r w:rsidRPr="002D60B4">
        <w:rPr>
          <w:rFonts w:ascii="Century Gothic" w:hAnsi="Century Gothic"/>
          <w:bCs/>
          <w:sz w:val="22"/>
          <w:szCs w:val="22"/>
        </w:rPr>
        <w:lastRenderedPageBreak/>
        <w:t>delitti, consumati o tentati, commessi con finalità di terrorismo, anche internazionale, e di eversione dell’ordine costituzionale reati terroristici o reati connessi alle attività terroristiche;</w:t>
      </w:r>
    </w:p>
    <w:p w14:paraId="53CAAF74" w14:textId="77777777" w:rsidR="00AA542E" w:rsidRPr="002D60B4" w:rsidRDefault="00AA542E" w:rsidP="00AA542E">
      <w:pPr>
        <w:pStyle w:val="Paragrafoelenco"/>
        <w:numPr>
          <w:ilvl w:val="1"/>
          <w:numId w:val="11"/>
        </w:numPr>
        <w:autoSpaceDN w:val="0"/>
        <w:adjustRightInd w:val="0"/>
        <w:spacing w:line="280" w:lineRule="atLeast"/>
        <w:ind w:left="709"/>
        <w:jc w:val="both"/>
        <w:rPr>
          <w:rFonts w:ascii="Century Gothic" w:hAnsi="Century Gothic"/>
          <w:bCs/>
          <w:sz w:val="22"/>
          <w:szCs w:val="22"/>
        </w:rPr>
      </w:pPr>
      <w:r w:rsidRPr="002D60B4">
        <w:rPr>
          <w:rFonts w:ascii="Century Gothic" w:hAnsi="Century Gothic"/>
          <w:bCs/>
          <w:sz w:val="22"/>
          <w:szCs w:val="22"/>
        </w:rPr>
        <w:t xml:space="preserve">delitti di cui agli articoli 648-bis, 648-ter e 648-ter.1 del </w:t>
      </w:r>
      <w:proofErr w:type="gramStart"/>
      <w:r w:rsidRPr="002D60B4">
        <w:rPr>
          <w:rFonts w:ascii="Century Gothic" w:hAnsi="Century Gothic"/>
          <w:bCs/>
          <w:sz w:val="22"/>
          <w:szCs w:val="22"/>
        </w:rPr>
        <w:t>codice penale</w:t>
      </w:r>
      <w:proofErr w:type="gramEnd"/>
      <w:r w:rsidRPr="002D60B4">
        <w:rPr>
          <w:rFonts w:ascii="Century Gothic" w:hAnsi="Century Gothic"/>
          <w:bCs/>
          <w:sz w:val="22"/>
          <w:szCs w:val="22"/>
        </w:rPr>
        <w:t>, riciclaggio di proventi di attività criminose o finanziamento del terrorismo, quali definiti all’art. 1 del D. Lgs. 22 giugno 2007, n. 109;</w:t>
      </w:r>
    </w:p>
    <w:p w14:paraId="21B9CC49" w14:textId="77777777" w:rsidR="00AA542E" w:rsidRPr="002D60B4" w:rsidRDefault="00AA542E" w:rsidP="00AA542E">
      <w:pPr>
        <w:pStyle w:val="Paragrafoelenco"/>
        <w:numPr>
          <w:ilvl w:val="1"/>
          <w:numId w:val="11"/>
        </w:numPr>
        <w:autoSpaceDN w:val="0"/>
        <w:adjustRightInd w:val="0"/>
        <w:spacing w:line="280" w:lineRule="atLeast"/>
        <w:ind w:left="709"/>
        <w:jc w:val="both"/>
        <w:rPr>
          <w:rFonts w:ascii="Century Gothic" w:hAnsi="Century Gothic"/>
          <w:bCs/>
          <w:sz w:val="22"/>
          <w:szCs w:val="22"/>
        </w:rPr>
      </w:pPr>
      <w:r w:rsidRPr="002D60B4">
        <w:rPr>
          <w:rFonts w:ascii="Century Gothic" w:hAnsi="Century Gothic"/>
          <w:bCs/>
          <w:sz w:val="22"/>
          <w:szCs w:val="22"/>
        </w:rPr>
        <w:t>sfruttamento del lavoro minorile e altre forme di tratta di esseri umani definite con il D. Lgs. 4 marzo 2014, n. 24;</w:t>
      </w:r>
    </w:p>
    <w:p w14:paraId="6FDEC982" w14:textId="77777777" w:rsidR="00AA542E" w:rsidRPr="002D60B4" w:rsidRDefault="00AA542E" w:rsidP="00AA542E">
      <w:pPr>
        <w:pStyle w:val="Paragrafoelenco"/>
        <w:numPr>
          <w:ilvl w:val="1"/>
          <w:numId w:val="11"/>
        </w:numPr>
        <w:autoSpaceDN w:val="0"/>
        <w:adjustRightInd w:val="0"/>
        <w:spacing w:line="280" w:lineRule="atLeast"/>
        <w:ind w:left="709"/>
        <w:jc w:val="both"/>
        <w:rPr>
          <w:rFonts w:ascii="Century Gothic" w:hAnsi="Century Gothic"/>
          <w:bCs/>
          <w:sz w:val="22"/>
          <w:szCs w:val="22"/>
        </w:rPr>
      </w:pPr>
      <w:r w:rsidRPr="002D60B4">
        <w:rPr>
          <w:rFonts w:ascii="Century Gothic" w:hAnsi="Century Gothic"/>
          <w:bCs/>
          <w:sz w:val="22"/>
          <w:szCs w:val="22"/>
        </w:rPr>
        <w:t>ogni altro delitto da cui derivi, quale pena accessoria, l'incapacità di contrattare con la pubblica amministrazione;</w:t>
      </w:r>
    </w:p>
    <w:p w14:paraId="50E57AE2" w14:textId="77777777" w:rsidR="00AA542E" w:rsidRPr="002D60B4" w:rsidRDefault="00AA542E" w:rsidP="00AA542E">
      <w:pPr>
        <w:autoSpaceDN w:val="0"/>
        <w:adjustRightInd w:val="0"/>
        <w:spacing w:line="280" w:lineRule="atLeast"/>
        <w:jc w:val="both"/>
        <w:rPr>
          <w:rFonts w:ascii="Century Gothic" w:hAnsi="Century Gothic"/>
          <w:bCs/>
          <w:sz w:val="22"/>
          <w:szCs w:val="22"/>
        </w:rPr>
      </w:pPr>
    </w:p>
    <w:p w14:paraId="0EA81748" w14:textId="77777777" w:rsidR="00AA542E" w:rsidRPr="002D60B4" w:rsidRDefault="00AA542E" w:rsidP="00AA542E">
      <w:pPr>
        <w:autoSpaceDN w:val="0"/>
        <w:adjustRightInd w:val="0"/>
        <w:spacing w:line="280" w:lineRule="atLeast"/>
        <w:jc w:val="both"/>
        <w:rPr>
          <w:rFonts w:ascii="Century Gothic" w:hAnsi="Century Gothic"/>
          <w:b/>
          <w:bCs/>
        </w:rPr>
      </w:pPr>
      <w:r w:rsidRPr="002D60B4">
        <w:rPr>
          <w:rFonts w:ascii="Century Gothic" w:hAnsi="Century Gothic"/>
          <w:bCs/>
          <w:sz w:val="22"/>
          <w:szCs w:val="22"/>
        </w:rPr>
        <w:t>ovvero che è incorso condanna con sentenza definitiva o decreto penale di condanna divenuto irrevocabile per i reati previsti dall’art. 94, comma 1 e 2, e precisamente:</w:t>
      </w:r>
    </w:p>
    <w:p w14:paraId="6191DD33" w14:textId="77777777" w:rsidR="00AA542E" w:rsidRPr="002D60B4" w:rsidRDefault="00AA542E" w:rsidP="00AA542E">
      <w:pPr>
        <w:autoSpaceDN w:val="0"/>
        <w:adjustRightInd w:val="0"/>
        <w:jc w:val="both"/>
        <w:rPr>
          <w:rFonts w:ascii="Century Gothic" w:hAnsi="Century Gothic"/>
          <w:bCs/>
          <w:sz w:val="22"/>
          <w:szCs w:val="22"/>
        </w:rPr>
      </w:pPr>
      <w:r w:rsidRPr="002D60B4">
        <w:rPr>
          <w:rFonts w:ascii="Century Gothic" w:hAnsi="Century Gothic"/>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DFE8A3" w14:textId="77777777" w:rsidR="00AA542E" w:rsidRPr="002D60B4" w:rsidRDefault="00AA542E" w:rsidP="00AA542E">
      <w:pPr>
        <w:pStyle w:val="Paragrafoelenco"/>
        <w:numPr>
          <w:ilvl w:val="2"/>
          <w:numId w:val="9"/>
        </w:numPr>
        <w:autoSpaceDN w:val="0"/>
        <w:adjustRightInd w:val="0"/>
        <w:ind w:left="284"/>
        <w:jc w:val="both"/>
        <w:rPr>
          <w:rFonts w:ascii="Century Gothic" w:hAnsi="Century Gothic"/>
          <w:bCs/>
          <w:sz w:val="22"/>
          <w:szCs w:val="22"/>
        </w:rPr>
      </w:pPr>
      <w:r w:rsidRPr="002D60B4">
        <w:rPr>
          <w:rFonts w:ascii="Century Gothic" w:hAnsi="Century Gothic"/>
          <w:bCs/>
          <w:sz w:val="22"/>
          <w:szCs w:val="22"/>
        </w:rPr>
        <w:t xml:space="preserve">che nei propri confronti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w:t>
      </w:r>
    </w:p>
    <w:p w14:paraId="2FEC7967" w14:textId="77777777" w:rsidR="00AA542E" w:rsidRPr="002D60B4" w:rsidRDefault="00AA542E" w:rsidP="00AA542E">
      <w:pPr>
        <w:rPr>
          <w:rFonts w:ascii="Century Gothic" w:hAnsi="Century Gothic" w:cs="Arial"/>
        </w:rPr>
      </w:pPr>
    </w:p>
    <w:p w14:paraId="1DFA2323" w14:textId="77777777" w:rsidR="00AA542E" w:rsidRPr="002D60B4" w:rsidRDefault="00AA542E" w:rsidP="00AA542E">
      <w:pPr>
        <w:rPr>
          <w:rFonts w:ascii="Century Gothic" w:hAnsi="Century Gothic" w:cs="Arial"/>
        </w:rPr>
      </w:pPr>
      <w:r w:rsidRPr="002D60B4">
        <w:rPr>
          <w:rFonts w:ascii="Century Gothic" w:hAnsi="Century Gothic" w:cs="Arial"/>
        </w:rPr>
        <w:t>__________________________________</w:t>
      </w:r>
    </w:p>
    <w:p w14:paraId="2022AA77" w14:textId="77777777" w:rsidR="00AA542E" w:rsidRPr="002D60B4" w:rsidRDefault="00AA542E" w:rsidP="00AA542E">
      <w:pPr>
        <w:rPr>
          <w:rFonts w:ascii="Century Gothic" w:hAnsi="Century Gothic" w:cs="Arial"/>
        </w:rPr>
      </w:pPr>
      <w:r w:rsidRPr="002D60B4">
        <w:rPr>
          <w:rFonts w:ascii="Century Gothic" w:hAnsi="Century Gothic" w:cs="Arial"/>
        </w:rPr>
        <w:t xml:space="preserve">           (luogo, data)</w:t>
      </w:r>
    </w:p>
    <w:p w14:paraId="6CF26C46" w14:textId="77777777" w:rsidR="00AA542E" w:rsidRPr="002D60B4" w:rsidRDefault="00AA542E" w:rsidP="00AA542E">
      <w:pPr>
        <w:rPr>
          <w:rFonts w:ascii="Century Gothic" w:hAnsi="Century Gothic" w:cs="Arial"/>
        </w:rPr>
      </w:pPr>
      <w:r w:rsidRPr="002D60B4">
        <w:rPr>
          <w:rFonts w:ascii="Century Gothic" w:hAnsi="Century Gothic" w:cs="Arial"/>
        </w:rPr>
        <w:t xml:space="preserve">                                                                                                             </w:t>
      </w:r>
    </w:p>
    <w:p w14:paraId="2B30997D" w14:textId="77777777" w:rsidR="00AA542E" w:rsidRPr="002D60B4" w:rsidRDefault="00AA542E" w:rsidP="00AA542E">
      <w:pPr>
        <w:tabs>
          <w:tab w:val="center" w:pos="7655"/>
        </w:tabs>
        <w:rPr>
          <w:rFonts w:ascii="Century Gothic" w:hAnsi="Century Gothic" w:cs="Arial"/>
        </w:rPr>
      </w:pPr>
      <w:r w:rsidRPr="002D60B4">
        <w:rPr>
          <w:rFonts w:ascii="Century Gothic" w:hAnsi="Century Gothic" w:cs="Arial"/>
        </w:rPr>
        <w:tab/>
        <w:t>___________________________</w:t>
      </w:r>
    </w:p>
    <w:p w14:paraId="027D2528" w14:textId="77777777" w:rsidR="00AA542E" w:rsidRPr="002D60B4" w:rsidRDefault="00AA542E" w:rsidP="00AA542E">
      <w:pPr>
        <w:tabs>
          <w:tab w:val="center" w:pos="7655"/>
        </w:tabs>
        <w:rPr>
          <w:rFonts w:ascii="Century Gothic" w:hAnsi="Century Gothic" w:cs="Arial"/>
        </w:rPr>
      </w:pPr>
      <w:r w:rsidRPr="002D60B4">
        <w:rPr>
          <w:rFonts w:ascii="Century Gothic" w:hAnsi="Century Gothic"/>
          <w:bCs/>
          <w:sz w:val="22"/>
          <w:szCs w:val="22"/>
        </w:rPr>
        <w:tab/>
        <w:t>(</w:t>
      </w:r>
      <w:r w:rsidRPr="002D60B4">
        <w:rPr>
          <w:rFonts w:ascii="Century Gothic" w:hAnsi="Century Gothic" w:cs="Arial"/>
        </w:rPr>
        <w:t>firma leggibile del dichiarante)</w:t>
      </w:r>
    </w:p>
    <w:p w14:paraId="160733B8" w14:textId="77777777" w:rsidR="00AA542E" w:rsidRPr="002D60B4" w:rsidRDefault="00AA542E" w:rsidP="00AA542E">
      <w:pPr>
        <w:autoSpaceDN w:val="0"/>
        <w:adjustRightInd w:val="0"/>
        <w:jc w:val="both"/>
        <w:rPr>
          <w:rFonts w:ascii="Century Gothic" w:hAnsi="Century Gothic"/>
          <w:bCs/>
          <w:sz w:val="22"/>
          <w:szCs w:val="22"/>
        </w:rPr>
      </w:pPr>
    </w:p>
    <w:p w14:paraId="2D57D890" w14:textId="77777777" w:rsidR="00AA542E" w:rsidRPr="002D60B4" w:rsidRDefault="00AA542E" w:rsidP="00AA542E">
      <w:pPr>
        <w:autoSpaceDN w:val="0"/>
        <w:adjustRightInd w:val="0"/>
        <w:ind w:left="709" w:hanging="567"/>
        <w:jc w:val="both"/>
        <w:rPr>
          <w:rFonts w:ascii="Century Gothic" w:hAnsi="Century Gothic"/>
          <w:bCs/>
          <w:sz w:val="18"/>
          <w:szCs w:val="18"/>
        </w:rPr>
      </w:pPr>
      <w:r w:rsidRPr="002D60B4">
        <w:rPr>
          <w:rFonts w:ascii="Century Gothic" w:hAnsi="Century Gothic"/>
          <w:bCs/>
          <w:sz w:val="22"/>
          <w:szCs w:val="22"/>
        </w:rPr>
        <w:t>(</w:t>
      </w:r>
      <w:proofErr w:type="gramStart"/>
      <w:r w:rsidRPr="002D60B4">
        <w:rPr>
          <w:rFonts w:ascii="Century Gothic" w:hAnsi="Century Gothic"/>
          <w:bCs/>
          <w:sz w:val="22"/>
          <w:szCs w:val="22"/>
        </w:rPr>
        <w:t>*)</w:t>
      </w:r>
      <w:r w:rsidRPr="002D60B4">
        <w:rPr>
          <w:rFonts w:ascii="Century Gothic" w:hAnsi="Century Gothic"/>
          <w:bCs/>
          <w:sz w:val="18"/>
          <w:szCs w:val="18"/>
        </w:rPr>
        <w:t>a</w:t>
      </w:r>
      <w:proofErr w:type="gramEnd"/>
      <w:r w:rsidRPr="002D60B4">
        <w:rPr>
          <w:rFonts w:ascii="Century Gothic" w:hAnsi="Century Gothic"/>
          <w:bCs/>
          <w:sz w:val="18"/>
          <w:szCs w:val="18"/>
        </w:rPr>
        <w:t>) dell'operatore economico ai sensi e nei termini di cui al decreto legislativo 8 giugno 2001, n. 231;</w:t>
      </w:r>
    </w:p>
    <w:p w14:paraId="1E1BD811" w14:textId="77777777" w:rsidR="00AA542E" w:rsidRPr="002D60B4" w:rsidRDefault="00AA542E" w:rsidP="00AA542E">
      <w:pPr>
        <w:autoSpaceDN w:val="0"/>
        <w:adjustRightInd w:val="0"/>
        <w:ind w:left="709" w:hanging="283"/>
        <w:jc w:val="both"/>
        <w:rPr>
          <w:rFonts w:ascii="Century Gothic" w:hAnsi="Century Gothic"/>
          <w:bCs/>
          <w:sz w:val="18"/>
          <w:szCs w:val="18"/>
        </w:rPr>
      </w:pPr>
      <w:r w:rsidRPr="002D60B4">
        <w:rPr>
          <w:rFonts w:ascii="Century Gothic" w:hAnsi="Century Gothic"/>
          <w:bCs/>
          <w:sz w:val="18"/>
          <w:szCs w:val="18"/>
        </w:rPr>
        <w:t xml:space="preserve"> b) del titolare o del direttore tecnico, se si tratta di impresa individuale;</w:t>
      </w:r>
    </w:p>
    <w:p w14:paraId="2D3CD028" w14:textId="77777777" w:rsidR="00AA542E" w:rsidRPr="002D60B4" w:rsidRDefault="00AA542E" w:rsidP="00AA542E">
      <w:pPr>
        <w:autoSpaceDN w:val="0"/>
        <w:adjustRightInd w:val="0"/>
        <w:ind w:left="709" w:hanging="283"/>
        <w:jc w:val="both"/>
        <w:rPr>
          <w:rFonts w:ascii="Century Gothic" w:hAnsi="Century Gothic"/>
          <w:bCs/>
          <w:sz w:val="18"/>
          <w:szCs w:val="18"/>
        </w:rPr>
      </w:pPr>
      <w:r w:rsidRPr="002D60B4">
        <w:rPr>
          <w:rFonts w:ascii="Century Gothic" w:hAnsi="Century Gothic"/>
          <w:bCs/>
          <w:sz w:val="18"/>
          <w:szCs w:val="18"/>
        </w:rPr>
        <w:t xml:space="preserve"> c) di un socio amministratore o del direttore tecnico, se si tratta di società in nome collettivo;</w:t>
      </w:r>
    </w:p>
    <w:p w14:paraId="110A490E" w14:textId="77777777" w:rsidR="00AA542E" w:rsidRPr="002D60B4" w:rsidRDefault="00AA542E" w:rsidP="00AA542E">
      <w:pPr>
        <w:autoSpaceDN w:val="0"/>
        <w:adjustRightInd w:val="0"/>
        <w:ind w:left="709" w:hanging="283"/>
        <w:jc w:val="both"/>
        <w:rPr>
          <w:rFonts w:ascii="Century Gothic" w:hAnsi="Century Gothic"/>
          <w:bCs/>
          <w:sz w:val="18"/>
          <w:szCs w:val="18"/>
        </w:rPr>
      </w:pPr>
      <w:r w:rsidRPr="002D60B4">
        <w:rPr>
          <w:rFonts w:ascii="Century Gothic" w:hAnsi="Century Gothic"/>
          <w:bCs/>
          <w:sz w:val="18"/>
          <w:szCs w:val="18"/>
        </w:rPr>
        <w:t xml:space="preserve"> d) dei soci accomandatari o del direttore tecnico, se si tratta di società in accomandita semplice;</w:t>
      </w:r>
    </w:p>
    <w:p w14:paraId="52A14C3E" w14:textId="77777777" w:rsidR="00AA542E" w:rsidRPr="002D60B4" w:rsidRDefault="00AA542E" w:rsidP="00AA542E">
      <w:pPr>
        <w:autoSpaceDN w:val="0"/>
        <w:adjustRightInd w:val="0"/>
        <w:ind w:left="709" w:hanging="283"/>
        <w:jc w:val="both"/>
        <w:rPr>
          <w:rFonts w:ascii="Century Gothic" w:hAnsi="Century Gothic"/>
          <w:bCs/>
          <w:sz w:val="18"/>
          <w:szCs w:val="18"/>
        </w:rPr>
      </w:pPr>
      <w:r w:rsidRPr="002D60B4">
        <w:rPr>
          <w:rFonts w:ascii="Century Gothic" w:hAnsi="Century Gothic"/>
          <w:bCs/>
          <w:sz w:val="18"/>
          <w:szCs w:val="18"/>
        </w:rPr>
        <w:t xml:space="preserve"> e) dei membri del consiglio di amministrazione cui sia stata conferita la legale rappresentanza, ivi compresi gli institori e i procuratori generali;</w:t>
      </w:r>
    </w:p>
    <w:p w14:paraId="10F6BC2B" w14:textId="77777777" w:rsidR="00AA542E" w:rsidRPr="002D60B4" w:rsidRDefault="00AA542E" w:rsidP="00AA542E">
      <w:pPr>
        <w:autoSpaceDN w:val="0"/>
        <w:adjustRightInd w:val="0"/>
        <w:ind w:left="709" w:hanging="283"/>
        <w:jc w:val="both"/>
        <w:rPr>
          <w:rFonts w:ascii="Century Gothic" w:hAnsi="Century Gothic"/>
          <w:bCs/>
          <w:sz w:val="18"/>
          <w:szCs w:val="18"/>
        </w:rPr>
      </w:pPr>
      <w:r w:rsidRPr="002D60B4">
        <w:rPr>
          <w:rFonts w:ascii="Century Gothic" w:hAnsi="Century Gothic"/>
          <w:bCs/>
          <w:sz w:val="18"/>
          <w:szCs w:val="18"/>
        </w:rPr>
        <w:t xml:space="preserve"> f) dei componenti degli organi con poteri di direzione o di vigilanza o dei soggetti muniti di poteri di rappresentanza, di direzione o di controllo;</w:t>
      </w:r>
    </w:p>
    <w:p w14:paraId="649D88B3" w14:textId="77777777" w:rsidR="00AA542E" w:rsidRPr="002D60B4" w:rsidRDefault="00AA542E" w:rsidP="00AA542E">
      <w:pPr>
        <w:autoSpaceDN w:val="0"/>
        <w:adjustRightInd w:val="0"/>
        <w:ind w:left="709" w:hanging="283"/>
        <w:jc w:val="both"/>
        <w:rPr>
          <w:rFonts w:ascii="Century Gothic" w:hAnsi="Century Gothic"/>
          <w:bCs/>
          <w:sz w:val="18"/>
          <w:szCs w:val="18"/>
        </w:rPr>
      </w:pPr>
      <w:r w:rsidRPr="002D60B4">
        <w:rPr>
          <w:rFonts w:ascii="Century Gothic" w:hAnsi="Century Gothic"/>
          <w:bCs/>
          <w:sz w:val="18"/>
          <w:szCs w:val="18"/>
        </w:rPr>
        <w:t xml:space="preserve"> g) del direttore tecnico o del socio unico;</w:t>
      </w:r>
    </w:p>
    <w:p w14:paraId="0A921505" w14:textId="77777777" w:rsidR="00AA542E" w:rsidRPr="002D60B4" w:rsidRDefault="00AA542E" w:rsidP="00AA542E">
      <w:pPr>
        <w:autoSpaceDN w:val="0"/>
        <w:adjustRightInd w:val="0"/>
        <w:ind w:left="709" w:hanging="283"/>
        <w:jc w:val="both"/>
        <w:rPr>
          <w:rFonts w:ascii="Century Gothic" w:hAnsi="Century Gothic"/>
          <w:bCs/>
          <w:sz w:val="18"/>
          <w:szCs w:val="18"/>
        </w:rPr>
      </w:pPr>
      <w:r w:rsidRPr="002D60B4">
        <w:rPr>
          <w:rFonts w:ascii="Century Gothic" w:hAnsi="Century Gothic"/>
          <w:bCs/>
          <w:sz w:val="18"/>
          <w:szCs w:val="18"/>
        </w:rPr>
        <w:t xml:space="preserve"> h) dell'amministratore di fatto nelle ipotesi di cui alle lettere precedenti.</w:t>
      </w:r>
    </w:p>
    <w:p w14:paraId="213D1A10" w14:textId="77777777" w:rsidR="00AA542E" w:rsidRPr="002D60B4" w:rsidRDefault="00AA542E" w:rsidP="00AA542E">
      <w:pPr>
        <w:autoSpaceDN w:val="0"/>
        <w:adjustRightInd w:val="0"/>
        <w:ind w:left="284"/>
        <w:jc w:val="both"/>
        <w:rPr>
          <w:rFonts w:ascii="Century Gothic" w:hAnsi="Century Gothic"/>
          <w:bCs/>
          <w:sz w:val="22"/>
          <w:szCs w:val="22"/>
        </w:rPr>
      </w:pPr>
      <w:r w:rsidRPr="002D60B4">
        <w:rPr>
          <w:rFonts w:ascii="Century Gothic" w:hAnsi="Century Gothic"/>
          <w:bCs/>
          <w:sz w:val="18"/>
          <w:szCs w:val="18"/>
        </w:rPr>
        <w:t>Nel caso in cui il socio sia una persona giuridica l'esclusione va disposta se la sentenza o il decreto ovvero la misura interdittiva sono stati emessi nei confronti degli amministratori di quest'ultima</w:t>
      </w:r>
      <w:r w:rsidRPr="002D60B4">
        <w:rPr>
          <w:rFonts w:ascii="Century Gothic" w:hAnsi="Century Gothic"/>
          <w:bCs/>
          <w:sz w:val="22"/>
          <w:szCs w:val="22"/>
        </w:rPr>
        <w:t>.</w:t>
      </w:r>
    </w:p>
    <w:p w14:paraId="401DA8F6" w14:textId="77777777" w:rsidR="00AA542E" w:rsidRPr="002D60B4" w:rsidRDefault="00AA542E" w:rsidP="00AA542E">
      <w:pPr>
        <w:autoSpaceDN w:val="0"/>
        <w:adjustRightInd w:val="0"/>
        <w:ind w:left="567"/>
        <w:jc w:val="both"/>
        <w:rPr>
          <w:rFonts w:ascii="Century Gothic" w:hAnsi="Century Gothic"/>
          <w:bCs/>
          <w:sz w:val="22"/>
          <w:szCs w:val="22"/>
        </w:rPr>
      </w:pPr>
    </w:p>
    <w:p w14:paraId="4CE7B457" w14:textId="77777777" w:rsidR="00AA542E" w:rsidRPr="002D60B4" w:rsidRDefault="00AA542E" w:rsidP="00AA542E">
      <w:pPr>
        <w:autoSpaceDN w:val="0"/>
        <w:adjustRightInd w:val="0"/>
        <w:jc w:val="both"/>
        <w:rPr>
          <w:rFonts w:ascii="Century Gothic" w:hAnsi="Century Gothic"/>
          <w:bCs/>
          <w:sz w:val="16"/>
          <w:szCs w:val="16"/>
        </w:rPr>
      </w:pPr>
      <w:r w:rsidRPr="002D60B4">
        <w:rPr>
          <w:rFonts w:ascii="Century Gothic" w:hAnsi="Century Gothic"/>
          <w:b/>
          <w:bCs/>
          <w:sz w:val="16"/>
          <w:szCs w:val="16"/>
        </w:rPr>
        <w:t>(1)</w:t>
      </w:r>
      <w:r w:rsidRPr="002D60B4">
        <w:rPr>
          <w:rFonts w:ascii="Century Gothic" w:hAnsi="Century Gothic"/>
          <w:bCs/>
          <w:sz w:val="16"/>
          <w:szCs w:val="16"/>
        </w:rPr>
        <w:t xml:space="preserve"> Specificare la carica rivestita;</w:t>
      </w:r>
    </w:p>
    <w:p w14:paraId="6FFE58AD" w14:textId="77777777" w:rsidR="00AA542E" w:rsidRPr="002D60B4" w:rsidRDefault="00AA542E" w:rsidP="00AA542E">
      <w:pPr>
        <w:autoSpaceDN w:val="0"/>
        <w:adjustRightInd w:val="0"/>
        <w:spacing w:line="280" w:lineRule="atLeast"/>
        <w:jc w:val="both"/>
        <w:rPr>
          <w:rFonts w:ascii="Century Gothic" w:hAnsi="Century Gothic"/>
          <w:bCs/>
          <w:sz w:val="16"/>
          <w:szCs w:val="16"/>
        </w:rPr>
      </w:pPr>
      <w:r w:rsidRPr="002D60B4">
        <w:rPr>
          <w:rFonts w:ascii="Century Gothic" w:hAnsi="Century Gothic"/>
          <w:b/>
          <w:bCs/>
          <w:sz w:val="16"/>
          <w:szCs w:val="16"/>
        </w:rPr>
        <w:t>(2)</w:t>
      </w:r>
      <w:r w:rsidRPr="002D60B4">
        <w:rPr>
          <w:rFonts w:ascii="Century Gothic" w:hAnsi="Century Gothic"/>
          <w:bCs/>
          <w:sz w:val="16"/>
          <w:szCs w:val="16"/>
        </w:rPr>
        <w:t xml:space="preserve"> Vanno indicate tutte le condanne penali, ivi comprese quelle per le quali il soggetto abbia beneficiato della non menzione. </w:t>
      </w:r>
      <w:r w:rsidRPr="002D60B4">
        <w:rPr>
          <w:rFonts w:ascii="Century Gothic" w:hAnsi="Century Gothic"/>
          <w:b/>
          <w:bCs/>
          <w:sz w:val="16"/>
          <w:szCs w:val="16"/>
        </w:rPr>
        <w:t>Non è necessario indicare le condanne quando il reato è stato depenalizzato ovvero per le quali è intervenuta la riabilitazione ovvero quando il reato è stato dichiarato estinto dopo la condanna ovvero in caso di revoca della condanna medesima</w:t>
      </w:r>
    </w:p>
    <w:p w14:paraId="0B9CD458" w14:textId="77777777" w:rsidR="00AA542E" w:rsidRPr="002D60B4" w:rsidRDefault="00AA542E" w:rsidP="00AA542E">
      <w:pPr>
        <w:tabs>
          <w:tab w:val="left" w:pos="6379"/>
        </w:tabs>
        <w:rPr>
          <w:rFonts w:ascii="Century Gothic" w:hAnsi="Century Gothic"/>
          <w:bCs/>
        </w:rPr>
      </w:pPr>
    </w:p>
    <w:p w14:paraId="1A8AF23D" w14:textId="77777777" w:rsidR="00AA542E" w:rsidRPr="002D60B4" w:rsidRDefault="00AA542E" w:rsidP="00AA542E">
      <w:pPr>
        <w:pStyle w:val="Corpodeltesto3"/>
        <w:rPr>
          <w:rFonts w:ascii="Century Gothic" w:hAnsi="Century Gothic" w:cs="Arial"/>
          <w:b/>
          <w:bCs/>
          <w:sz w:val="20"/>
        </w:rPr>
      </w:pPr>
      <w:r w:rsidRPr="002D60B4">
        <w:rPr>
          <w:rFonts w:ascii="Century Gothic" w:hAnsi="Century Gothic" w:cs="Arial"/>
          <w:b/>
          <w:bCs/>
          <w:sz w:val="20"/>
        </w:rPr>
        <w:t xml:space="preserve">LA DICHIARAZIONE È SOTTOSCRITTA E INVIATA ASSIEME ALLA FOTOCOPIA DEL DOCUMENTO DI IDENTITA’. </w:t>
      </w:r>
    </w:p>
    <w:p w14:paraId="5F7BBF76" w14:textId="77777777" w:rsidR="00AA542E" w:rsidRPr="002D60B4" w:rsidRDefault="00AA542E" w:rsidP="00AA542E">
      <w:pPr>
        <w:pStyle w:val="Rientrocorpodeltesto2"/>
        <w:ind w:left="0"/>
        <w:rPr>
          <w:rFonts w:ascii="Century Gothic" w:hAnsi="Century Gothic"/>
          <w:b/>
          <w:bCs/>
          <w:i/>
          <w:sz w:val="18"/>
          <w:szCs w:val="18"/>
        </w:rPr>
      </w:pPr>
    </w:p>
    <w:p w14:paraId="296CFFA4" w14:textId="77777777" w:rsidR="00AA542E" w:rsidRPr="002D60B4" w:rsidRDefault="00AA542E" w:rsidP="00AA542E">
      <w:pPr>
        <w:pStyle w:val="Rientrocorpodeltesto2"/>
        <w:ind w:left="0"/>
        <w:rPr>
          <w:rFonts w:ascii="Century Gothic" w:hAnsi="Century Gothic"/>
          <w:b/>
          <w:bCs/>
          <w:i/>
          <w:sz w:val="18"/>
          <w:szCs w:val="18"/>
        </w:rPr>
      </w:pPr>
      <w:r w:rsidRPr="002D60B4">
        <w:rPr>
          <w:rFonts w:ascii="Century Gothic" w:hAnsi="Century Gothic"/>
          <w:b/>
          <w:bCs/>
          <w:i/>
          <w:sz w:val="18"/>
          <w:szCs w:val="18"/>
        </w:rPr>
        <w:lastRenderedPageBreak/>
        <w:t xml:space="preserve">INFORMATIVA PRIVACY AI SENSI DELL’ART. 13 DEL REGOLAMENTO UE 2016/679: </w:t>
      </w:r>
    </w:p>
    <w:p w14:paraId="5597EE06" w14:textId="77777777" w:rsidR="00AA542E" w:rsidRPr="002D60B4" w:rsidRDefault="00AA542E" w:rsidP="00AA542E">
      <w:pPr>
        <w:pStyle w:val="Corpodeltesto2"/>
        <w:spacing w:line="240" w:lineRule="auto"/>
        <w:jc w:val="both"/>
        <w:rPr>
          <w:rFonts w:ascii="Century Gothic" w:hAnsi="Century Gothic" w:cs="Arial"/>
          <w:i/>
          <w:sz w:val="20"/>
        </w:rPr>
      </w:pPr>
      <w:r w:rsidRPr="002D60B4">
        <w:rPr>
          <w:rFonts w:ascii="Century Gothic" w:hAnsi="Century Gothic" w:cs="Arial"/>
          <w:i/>
          <w:sz w:val="20"/>
          <w:szCs w:val="20"/>
        </w:rPr>
        <w:t xml:space="preserve">I dati personali forniti dagli interessati saranno raccolti presso le articolazioni organizzative di ATS per le finalità correlate e conseguenti al presente procedimento e verranno trattati nel rispetto delle disposizioni normative vigenti. Sul punto si rimanda alla informativa dedicata consultabile al seguente indirizzo web: </w:t>
      </w:r>
      <w:hyperlink r:id="rId10" w:history="1">
        <w:r w:rsidRPr="002D60B4">
          <w:rPr>
            <w:rStyle w:val="Collegamentoipertestuale"/>
            <w:rFonts w:ascii="Century Gothic" w:hAnsi="Century Gothic" w:cs="Arial"/>
            <w:i/>
            <w:sz w:val="20"/>
            <w:szCs w:val="20"/>
          </w:rPr>
          <w:t>Privacy - ATS Insubria (ats-insubria.it)</w:t>
        </w:r>
      </w:hyperlink>
      <w:r w:rsidRPr="002D60B4">
        <w:rPr>
          <w:rFonts w:ascii="Century Gothic" w:hAnsi="Century Gothic" w:cs="Arial"/>
          <w:i/>
          <w:sz w:val="20"/>
        </w:rPr>
        <w:t>Sulle dichiarazioni rilasciate ai sensi degli articoli 46 e 47 del DPR n.445/2000, saranno effettuati i controlli previsti dall’art.71 del DPR stesso.</w:t>
      </w:r>
    </w:p>
    <w:p w14:paraId="409345E7" w14:textId="77777777" w:rsidR="00AA542E" w:rsidRPr="002D60B4" w:rsidRDefault="00AA542E" w:rsidP="00AA542E">
      <w:pPr>
        <w:pStyle w:val="Corpodeltesto2"/>
        <w:spacing w:after="0" w:line="240" w:lineRule="auto"/>
        <w:rPr>
          <w:rFonts w:ascii="Century Gothic" w:hAnsi="Century Gothic" w:cs="Arial"/>
          <w:i/>
          <w:sz w:val="18"/>
          <w:szCs w:val="18"/>
        </w:rPr>
      </w:pPr>
      <w:r w:rsidRPr="002D60B4">
        <w:rPr>
          <w:rFonts w:ascii="Century Gothic" w:hAnsi="Century Gothic" w:cs="Arial"/>
          <w:i/>
          <w:sz w:val="18"/>
          <w:szCs w:val="18"/>
        </w:rPr>
        <w:t>Sulle dichiarazioni rilasciate ai sensi degli articoli 46 e 47 del DPR n.445/2000, saranno effettuati i controlli previsti dall’art.71 del DPR stesso.</w:t>
      </w:r>
    </w:p>
    <w:p w14:paraId="6CED9412" w14:textId="77777777" w:rsidR="00AA542E" w:rsidRPr="002D60B4" w:rsidRDefault="00AA542E" w:rsidP="00AA542E">
      <w:pPr>
        <w:pStyle w:val="Corpodeltesto2"/>
        <w:spacing w:after="0" w:line="240" w:lineRule="auto"/>
        <w:rPr>
          <w:rFonts w:ascii="Century Gothic" w:hAnsi="Century Gothic" w:cs="Arial"/>
          <w:i/>
          <w:sz w:val="18"/>
          <w:szCs w:val="18"/>
        </w:rPr>
      </w:pPr>
    </w:p>
    <w:p w14:paraId="7156589E" w14:textId="77777777" w:rsidR="00AA542E" w:rsidRPr="002D60B4" w:rsidRDefault="00AA542E" w:rsidP="00AA542E">
      <w:pPr>
        <w:pStyle w:val="Corpodeltesto2"/>
        <w:spacing w:after="0" w:line="240" w:lineRule="auto"/>
        <w:rPr>
          <w:rFonts w:ascii="Century Gothic" w:hAnsi="Century Gothic" w:cs="Arial"/>
          <w:i/>
          <w:sz w:val="18"/>
          <w:szCs w:val="18"/>
        </w:rPr>
      </w:pPr>
      <w:r w:rsidRPr="002D60B4">
        <w:rPr>
          <w:rFonts w:ascii="Century Gothic" w:hAnsi="Century Gothic" w:cs="Arial"/>
          <w:i/>
          <w:sz w:val="18"/>
          <w:szCs w:val="18"/>
        </w:rPr>
        <w:t>I dati personali forniti non verranno in alcun modo diffusi, ma potranno essere comunicati agli enti certificanti in occasione dei controlli previsti dall’art.71 del DPR n.445/2000.</w:t>
      </w:r>
    </w:p>
    <w:p w14:paraId="18929CC3" w14:textId="77777777" w:rsidR="00AA542E" w:rsidRPr="002D60B4" w:rsidRDefault="00AA542E" w:rsidP="00AA542E">
      <w:pPr>
        <w:pStyle w:val="Corpodeltesto2"/>
        <w:spacing w:after="0" w:line="240" w:lineRule="auto"/>
        <w:rPr>
          <w:rFonts w:ascii="Century Gothic" w:hAnsi="Century Gothic" w:cs="Arial"/>
          <w:i/>
          <w:sz w:val="18"/>
          <w:szCs w:val="18"/>
        </w:rPr>
      </w:pPr>
      <w:r w:rsidRPr="002D60B4">
        <w:rPr>
          <w:rFonts w:ascii="Century Gothic" w:hAnsi="Century Gothic" w:cs="Arial"/>
          <w:i/>
          <w:sz w:val="18"/>
          <w:szCs w:val="18"/>
        </w:rPr>
        <w:t>Relativamente al trattamento dei dati personali forniti, l’interessato potrà esercitare i diritti di cui agli articoli da 15 a 22 del Regolamento UE 2016/679.</w:t>
      </w:r>
    </w:p>
    <w:p w14:paraId="4B94A5F4" w14:textId="77777777" w:rsidR="00AA542E" w:rsidRPr="002D60B4" w:rsidRDefault="00AA542E" w:rsidP="00AA542E">
      <w:pPr>
        <w:jc w:val="both"/>
        <w:rPr>
          <w:rFonts w:ascii="Century Gothic" w:hAnsi="Century Gothic" w:cs="Arial"/>
        </w:rPr>
      </w:pPr>
    </w:p>
    <w:p w14:paraId="20AF5590" w14:textId="77777777" w:rsidR="00AA542E" w:rsidRPr="002D60B4" w:rsidRDefault="00AA542E" w:rsidP="00AA542E">
      <w:pPr>
        <w:jc w:val="both"/>
        <w:rPr>
          <w:rFonts w:ascii="Century Gothic" w:hAnsi="Century Gothic" w:cs="Arial"/>
          <w:i/>
          <w:sz w:val="18"/>
          <w:szCs w:val="18"/>
        </w:rPr>
      </w:pPr>
      <w:r w:rsidRPr="002D60B4">
        <w:rPr>
          <w:rFonts w:ascii="Century Gothic" w:hAnsi="Century Gothic" w:cs="Arial"/>
          <w:i/>
          <w:sz w:val="18"/>
          <w:szCs w:val="18"/>
        </w:rPr>
        <w:t>Il sottoscritto, alla luce della informativa ricevuta, acconsente al trattamento dei dati personali forniti</w:t>
      </w:r>
    </w:p>
    <w:p w14:paraId="01723994" w14:textId="77777777" w:rsidR="00AA542E" w:rsidRPr="002D60B4" w:rsidRDefault="00AA542E" w:rsidP="00AA542E">
      <w:pPr>
        <w:pStyle w:val="Rientrocorpodeltesto2"/>
        <w:ind w:left="0"/>
        <w:rPr>
          <w:rFonts w:ascii="Century Gothic" w:hAnsi="Century Gothic"/>
          <w:b/>
          <w:bCs/>
          <w:i/>
          <w:sz w:val="18"/>
          <w:szCs w:val="18"/>
        </w:rPr>
      </w:pPr>
    </w:p>
    <w:p w14:paraId="16178217" w14:textId="77777777" w:rsidR="00AA542E" w:rsidRPr="002D60B4" w:rsidRDefault="00AA542E" w:rsidP="00AA542E">
      <w:pPr>
        <w:rPr>
          <w:rFonts w:ascii="Century Gothic" w:hAnsi="Century Gothic" w:cs="Arial"/>
          <w:sz w:val="22"/>
          <w:szCs w:val="22"/>
        </w:rPr>
      </w:pPr>
      <w:r w:rsidRPr="002D60B4">
        <w:rPr>
          <w:rFonts w:ascii="Century Gothic" w:hAnsi="Century Gothic" w:cs="Arial"/>
          <w:sz w:val="22"/>
          <w:szCs w:val="22"/>
        </w:rPr>
        <w:t>_____________________________________</w:t>
      </w:r>
    </w:p>
    <w:p w14:paraId="1EE65CFD" w14:textId="77777777" w:rsidR="00AA542E" w:rsidRPr="002D60B4" w:rsidRDefault="00AA542E" w:rsidP="00AA542E">
      <w:pPr>
        <w:rPr>
          <w:rFonts w:ascii="Century Gothic" w:hAnsi="Century Gothic" w:cs="Arial"/>
          <w:sz w:val="22"/>
          <w:szCs w:val="22"/>
        </w:rPr>
      </w:pPr>
      <w:r w:rsidRPr="002D60B4">
        <w:rPr>
          <w:rFonts w:ascii="Century Gothic" w:hAnsi="Century Gothic" w:cs="Arial"/>
          <w:sz w:val="22"/>
          <w:szCs w:val="22"/>
        </w:rPr>
        <w:t xml:space="preserve">                 (luogo, data)</w:t>
      </w:r>
    </w:p>
    <w:p w14:paraId="068A1078" w14:textId="77777777" w:rsidR="00AA542E" w:rsidRPr="00611AFD" w:rsidRDefault="00AA542E" w:rsidP="00AA542E">
      <w:pPr>
        <w:rPr>
          <w:rFonts w:ascii="Century Gothic" w:hAnsi="Century Gothic"/>
          <w:b/>
          <w:bCs/>
          <w:i/>
          <w:sz w:val="22"/>
          <w:szCs w:val="22"/>
        </w:rPr>
      </w:pPr>
      <w:r w:rsidRPr="002D60B4">
        <w:rPr>
          <w:rFonts w:ascii="Century Gothic" w:hAnsi="Century Gothic"/>
          <w:bCs/>
          <w:sz w:val="22"/>
          <w:szCs w:val="22"/>
        </w:rPr>
        <w:t xml:space="preserve">                                                                                                            IL DICHIARANTE</w:t>
      </w:r>
    </w:p>
    <w:p w14:paraId="79A6906A" w14:textId="77777777" w:rsidR="00AA542E" w:rsidRPr="00CD0B06" w:rsidRDefault="00AA542E" w:rsidP="00AA542E">
      <w:pPr>
        <w:pStyle w:val="Normale1"/>
        <w:rPr>
          <w:rFonts w:ascii="Century Gothic" w:hAnsi="Century Gothic" w:cs="Calibri"/>
          <w:sz w:val="22"/>
          <w:szCs w:val="22"/>
        </w:rPr>
      </w:pPr>
    </w:p>
    <w:p w14:paraId="7E3050EE" w14:textId="77777777" w:rsidR="00F60C2E" w:rsidRDefault="00F60C2E"/>
    <w:sectPr w:rsidR="00F60C2E">
      <w:headerReference w:type="default" r:id="rId11"/>
      <w:pgSz w:w="12240" w:h="15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Calibri">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F1947" w14:textId="77777777" w:rsidR="00AA542E" w:rsidRPr="00CE0170" w:rsidRDefault="00AA542E">
    <w:pPr>
      <w:pStyle w:val="Intestazione"/>
      <w:tabs>
        <w:tab w:val="clear" w:pos="4819"/>
        <w:tab w:val="clear" w:pos="9638"/>
        <w:tab w:val="right" w:pos="10632"/>
      </w:tabs>
      <w:jc w:val="right"/>
      <w:rPr>
        <w:b/>
        <w:bCs/>
        <w:sz w:val="36"/>
        <w:szCs w:val="36"/>
      </w:rPr>
    </w:pPr>
    <w:r>
      <w:rPr>
        <w:b/>
        <w:bCs/>
        <w:sz w:val="36"/>
        <w:szCs w:val="36"/>
      </w:rPr>
      <w:t>SUB</w:t>
    </w:r>
    <w:r>
      <w:rPr>
        <w:b/>
        <w:bCs/>
        <w:sz w:val="36"/>
        <w:szCs w:val="36"/>
      </w:rPr>
      <w:t xml:space="preserve"> </w:t>
    </w:r>
    <w:r>
      <w:rPr>
        <w:b/>
        <w:bCs/>
        <w:sz w:val="36"/>
        <w:szCs w:val="36"/>
      </w:rPr>
      <w:t>ALLEGATO</w:t>
    </w:r>
    <w:r w:rsidRPr="00CE0170">
      <w:rPr>
        <w:b/>
        <w:bCs/>
        <w:sz w:val="36"/>
        <w:szCs w:val="36"/>
      </w:rPr>
      <w:t xml:space="preserve"> 1</w:t>
    </w:r>
    <w:r>
      <w:rPr>
        <w:b/>
        <w:bCs/>
        <w:sz w:val="36"/>
        <w:szCs w:val="36"/>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DBDD5" w14:textId="77777777" w:rsidR="00AA542E" w:rsidRPr="00CE0170" w:rsidRDefault="00AA542E">
    <w:pPr>
      <w:pStyle w:val="Intestazione"/>
      <w:tabs>
        <w:tab w:val="clear" w:pos="4819"/>
        <w:tab w:val="clear" w:pos="9638"/>
        <w:tab w:val="right" w:pos="10632"/>
      </w:tabs>
      <w:jc w:val="right"/>
      <w:rPr>
        <w:b/>
        <w:bCs/>
        <w:sz w:val="36"/>
        <w:szCs w:val="36"/>
      </w:rPr>
    </w:pPr>
    <w:r>
      <w:rPr>
        <w:b/>
        <w:bCs/>
        <w:sz w:val="36"/>
        <w:szCs w:val="36"/>
      </w:rPr>
      <w:t>SUB ALLEGATO</w:t>
    </w:r>
    <w:r w:rsidRPr="00CE0170">
      <w:rPr>
        <w:b/>
        <w:bCs/>
        <w:sz w:val="36"/>
        <w:szCs w:val="36"/>
      </w:rPr>
      <w:t xml:space="preserve"> 1</w:t>
    </w:r>
    <w:r>
      <w:rPr>
        <w:b/>
        <w:bCs/>
        <w:sz w:val="36"/>
        <w:szCs w:val="36"/>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799C" w14:textId="77777777" w:rsidR="00AA542E" w:rsidRPr="00CE0170" w:rsidRDefault="00AA542E">
    <w:pPr>
      <w:pStyle w:val="Intestazione"/>
      <w:tabs>
        <w:tab w:val="clear" w:pos="4819"/>
        <w:tab w:val="clear" w:pos="9638"/>
        <w:tab w:val="right" w:pos="10632"/>
      </w:tabs>
      <w:jc w:val="right"/>
      <w:rPr>
        <w:b/>
        <w:bCs/>
        <w:sz w:val="36"/>
        <w:szCs w:val="36"/>
      </w:rPr>
    </w:pPr>
    <w:r>
      <w:rPr>
        <w:b/>
        <w:bCs/>
        <w:sz w:val="36"/>
        <w:szCs w:val="36"/>
      </w:rPr>
      <w:t>SUB ALLEGATO</w:t>
    </w:r>
    <w:r w:rsidRPr="00CE0170">
      <w:rPr>
        <w:b/>
        <w:bCs/>
        <w:sz w:val="36"/>
        <w:szCs w:val="36"/>
      </w:rPr>
      <w:t xml:space="preserve"> 1</w:t>
    </w:r>
    <w:r>
      <w:rPr>
        <w:b/>
        <w:bCs/>
        <w:sz w:val="36"/>
        <w:szCs w:val="3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F0B80"/>
    <w:multiLevelType w:val="hybridMultilevel"/>
    <w:tmpl w:val="D4FAF8D2"/>
    <w:lvl w:ilvl="0" w:tplc="4844C73C">
      <w:start w:val="16"/>
      <w:numFmt w:val="bullet"/>
      <w:lvlText w:val="-"/>
      <w:lvlJc w:val="left"/>
      <w:pPr>
        <w:ind w:left="720" w:hanging="360"/>
      </w:pPr>
      <w:rPr>
        <w:rFonts w:ascii="Century Gothic" w:eastAsia="Tw Cen MT" w:hAnsi="Century Gothic"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C50E91"/>
    <w:multiLevelType w:val="hybridMultilevel"/>
    <w:tmpl w:val="812ABCB6"/>
    <w:lvl w:ilvl="0" w:tplc="FFFFFFFF">
      <w:start w:val="1"/>
      <w:numFmt w:val="lowerLetter"/>
      <w:lvlText w:val="%1."/>
      <w:lvlJc w:val="left"/>
      <w:pPr>
        <w:ind w:left="720" w:hanging="360"/>
      </w:pPr>
      <w:rPr>
        <w:sz w:val="22"/>
        <w:szCs w:val="22"/>
      </w:rPr>
    </w:lvl>
    <w:lvl w:ilvl="1" w:tplc="0410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6E86F28"/>
    <w:multiLevelType w:val="hybridMultilevel"/>
    <w:tmpl w:val="54A236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98C3C15"/>
    <w:multiLevelType w:val="hybridMultilevel"/>
    <w:tmpl w:val="6E808E0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4FEE1FF1"/>
    <w:multiLevelType w:val="hybridMultilevel"/>
    <w:tmpl w:val="E1E6E9F2"/>
    <w:lvl w:ilvl="0" w:tplc="FFFFFFFF">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BE82B20"/>
    <w:multiLevelType w:val="hybridMultilevel"/>
    <w:tmpl w:val="AF002ECA"/>
    <w:lvl w:ilvl="0" w:tplc="FFFFFFFF">
      <w:start w:val="1"/>
      <w:numFmt w:val="lowerLetter"/>
      <w:lvlText w:val="%1."/>
      <w:lvlJc w:val="left"/>
      <w:pPr>
        <w:ind w:left="720" w:hanging="360"/>
      </w:pPr>
      <w:rPr>
        <w:sz w:val="22"/>
        <w:szCs w:val="22"/>
      </w:rPr>
    </w:lvl>
    <w:lvl w:ilvl="1" w:tplc="0410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C9B7B19"/>
    <w:multiLevelType w:val="hybridMultilevel"/>
    <w:tmpl w:val="E0666218"/>
    <w:lvl w:ilvl="0" w:tplc="04100019">
      <w:start w:val="1"/>
      <w:numFmt w:val="lowerLetter"/>
      <w:lvlText w:val="%1."/>
      <w:lvlJc w:val="left"/>
      <w:pPr>
        <w:ind w:left="720" w:hanging="360"/>
      </w:pPr>
      <w:rPr>
        <w:sz w:val="22"/>
        <w:szCs w:val="22"/>
      </w:rPr>
    </w:lvl>
    <w:lvl w:ilvl="1" w:tplc="0410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5FB08C5"/>
    <w:multiLevelType w:val="hybridMultilevel"/>
    <w:tmpl w:val="01988B0C"/>
    <w:lvl w:ilvl="0" w:tplc="BA062F5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60E56E8"/>
    <w:multiLevelType w:val="hybridMultilevel"/>
    <w:tmpl w:val="EC68D0C0"/>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E526DE0"/>
    <w:multiLevelType w:val="hybridMultilevel"/>
    <w:tmpl w:val="E2A0A5CA"/>
    <w:lvl w:ilvl="0" w:tplc="19F4269E">
      <w:start w:val="1"/>
      <w:numFmt w:val="decimal"/>
      <w:lvlText w:val="%1)"/>
      <w:lvlJc w:val="left"/>
      <w:pPr>
        <w:ind w:left="720" w:hanging="360"/>
      </w:pPr>
      <w:rPr>
        <w:rFonts w:cs="Calibri"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ED86800"/>
    <w:multiLevelType w:val="hybridMultilevel"/>
    <w:tmpl w:val="EFD8D8C6"/>
    <w:lvl w:ilvl="0" w:tplc="FFFFFFFF">
      <w:start w:val="1"/>
      <w:numFmt w:val="lowerLetter"/>
      <w:lvlText w:val="%1."/>
      <w:lvlJc w:val="left"/>
      <w:pPr>
        <w:ind w:left="720" w:hanging="360"/>
      </w:pPr>
      <w:rPr>
        <w:sz w:val="22"/>
        <w:szCs w:val="22"/>
      </w:rPr>
    </w:lvl>
    <w:lvl w:ilvl="1" w:tplc="04100013">
      <w:start w:val="1"/>
      <w:numFmt w:val="upperRoman"/>
      <w:lvlText w:val="%2."/>
      <w:lvlJc w:val="right"/>
      <w:pPr>
        <w:ind w:left="1440" w:hanging="360"/>
      </w:pPr>
    </w:lvl>
    <w:lvl w:ilvl="2" w:tplc="AA46DFD8">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7401377">
    <w:abstractNumId w:val="0"/>
  </w:num>
  <w:num w:numId="2" w16cid:durableId="490022254">
    <w:abstractNumId w:val="7"/>
  </w:num>
  <w:num w:numId="3" w16cid:durableId="2076127396">
    <w:abstractNumId w:val="3"/>
  </w:num>
  <w:num w:numId="4" w16cid:durableId="1393431999">
    <w:abstractNumId w:val="8"/>
  </w:num>
  <w:num w:numId="5" w16cid:durableId="1814256582">
    <w:abstractNumId w:val="9"/>
  </w:num>
  <w:num w:numId="6" w16cid:durableId="1565525303">
    <w:abstractNumId w:val="6"/>
  </w:num>
  <w:num w:numId="7" w16cid:durableId="2094426622">
    <w:abstractNumId w:val="5"/>
  </w:num>
  <w:num w:numId="8" w16cid:durableId="470635104">
    <w:abstractNumId w:val="1"/>
  </w:num>
  <w:num w:numId="9" w16cid:durableId="2070684751">
    <w:abstractNumId w:val="10"/>
  </w:num>
  <w:num w:numId="10" w16cid:durableId="167641501">
    <w:abstractNumId w:val="2"/>
  </w:num>
  <w:num w:numId="11" w16cid:durableId="11455106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42E"/>
    <w:rsid w:val="000140F2"/>
    <w:rsid w:val="00AA542E"/>
    <w:rsid w:val="00F60C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CA5D0"/>
  <w15:chartTrackingRefBased/>
  <w15:docId w15:val="{2E827C7D-5AC1-4D54-8F0C-FB2C5048D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542E"/>
    <w:pPr>
      <w:suppressAutoHyphens/>
      <w:autoSpaceDE w:val="0"/>
      <w:spacing w:after="0" w:line="100" w:lineRule="atLeast"/>
      <w:textAlignment w:val="baseline"/>
    </w:pPr>
    <w:rPr>
      <w:rFonts w:ascii="Liberation Serif" w:eastAsia="SimSun" w:hAnsi="Liberation Serif" w:cs="Calibri"/>
      <w:color w:val="000000"/>
      <w:kern w:val="1"/>
      <w:sz w:val="24"/>
      <w:szCs w:val="24"/>
      <w:lang w:eastAsia="zh-CN" w:bidi="hi-I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AA542E"/>
  </w:style>
  <w:style w:type="character" w:styleId="Collegamentoipertestuale">
    <w:name w:val="Hyperlink"/>
    <w:rsid w:val="00AA542E"/>
    <w:rPr>
      <w:color w:val="000080"/>
      <w:u w:val="single"/>
    </w:rPr>
  </w:style>
  <w:style w:type="paragraph" w:customStyle="1" w:styleId="Normale1">
    <w:name w:val="Normale1"/>
    <w:rsid w:val="00AA542E"/>
    <w:pPr>
      <w:suppressAutoHyphens/>
      <w:spacing w:after="120" w:line="276" w:lineRule="auto"/>
      <w:jc w:val="both"/>
      <w:textAlignment w:val="baseline"/>
    </w:pPr>
    <w:rPr>
      <w:rFonts w:ascii="Tw Cen MT" w:eastAsia="Tw Cen MT" w:hAnsi="Tw Cen MT" w:cs="Tw Cen MT"/>
      <w:kern w:val="1"/>
      <w:sz w:val="24"/>
      <w:szCs w:val="24"/>
      <w:lang w:eastAsia="zh-CN" w:bidi="hi-IN"/>
      <w14:ligatures w14:val="none"/>
    </w:rPr>
  </w:style>
  <w:style w:type="paragraph" w:styleId="Intestazione">
    <w:name w:val="header"/>
    <w:basedOn w:val="Normale1"/>
    <w:link w:val="IntestazioneCarattere"/>
    <w:rsid w:val="00AA542E"/>
    <w:pPr>
      <w:tabs>
        <w:tab w:val="center" w:pos="4819"/>
        <w:tab w:val="right" w:pos="9638"/>
      </w:tabs>
      <w:spacing w:after="0" w:line="100" w:lineRule="atLeast"/>
    </w:pPr>
  </w:style>
  <w:style w:type="character" w:customStyle="1" w:styleId="IntestazioneCarattere">
    <w:name w:val="Intestazione Carattere"/>
    <w:basedOn w:val="Carpredefinitoparagrafo"/>
    <w:link w:val="Intestazione"/>
    <w:rsid w:val="00AA542E"/>
    <w:rPr>
      <w:rFonts w:ascii="Tw Cen MT" w:eastAsia="Tw Cen MT" w:hAnsi="Tw Cen MT" w:cs="Tw Cen MT"/>
      <w:kern w:val="1"/>
      <w:sz w:val="24"/>
      <w:szCs w:val="24"/>
      <w:lang w:eastAsia="zh-CN" w:bidi="hi-IN"/>
      <w14:ligatures w14:val="none"/>
    </w:rPr>
  </w:style>
  <w:style w:type="paragraph" w:styleId="Paragrafoelenco">
    <w:name w:val="List Paragraph"/>
    <w:aliases w:val="EL Paragrafo elenco,Paragrafo elenco puntato,List Bulletized,List Paragraph,Paragrafo elenco livello 1,Bullet List,FooterText,numbered,Normal bullet 2,Paragrafo elenco 2,List Paragraph11,Paragraphe de liste1,列出段落"/>
    <w:basedOn w:val="Normale"/>
    <w:link w:val="ParagrafoelencoCarattere"/>
    <w:uiPriority w:val="1"/>
    <w:qFormat/>
    <w:rsid w:val="00AA542E"/>
    <w:pPr>
      <w:ind w:left="720"/>
      <w:contextualSpacing/>
    </w:pPr>
  </w:style>
  <w:style w:type="paragraph" w:customStyle="1" w:styleId="Default">
    <w:name w:val="Default"/>
    <w:rsid w:val="00AA542E"/>
    <w:pPr>
      <w:autoSpaceDE w:val="0"/>
      <w:autoSpaceDN w:val="0"/>
      <w:adjustRightInd w:val="0"/>
      <w:spacing w:after="0" w:line="240" w:lineRule="auto"/>
    </w:pPr>
    <w:rPr>
      <w:rFonts w:ascii="Century Gothic" w:eastAsia="SimSun" w:hAnsi="Century Gothic" w:cs="Century Gothic"/>
      <w:color w:val="000000"/>
      <w:kern w:val="0"/>
      <w:sz w:val="24"/>
      <w:szCs w:val="24"/>
      <w:lang w:val="en-US"/>
      <w14:ligatures w14:val="none"/>
    </w:rPr>
  </w:style>
  <w:style w:type="character" w:customStyle="1" w:styleId="ParagrafoelencoCarattere">
    <w:name w:val="Paragrafo elenco Carattere"/>
    <w:aliases w:val="EL Paragrafo elenco Carattere,Paragrafo elenco puntato Carattere,List Bulletized Carattere,List Paragraph Carattere,Paragrafo elenco livello 1 Carattere,Bullet List Carattere,FooterText Carattere,numbered Carattere"/>
    <w:basedOn w:val="Carpredefinitoparagrafo"/>
    <w:link w:val="Paragrafoelenco"/>
    <w:uiPriority w:val="1"/>
    <w:qFormat/>
    <w:rsid w:val="00AA542E"/>
    <w:rPr>
      <w:rFonts w:ascii="Liberation Serif" w:eastAsia="SimSun" w:hAnsi="Liberation Serif" w:cs="Calibri"/>
      <w:color w:val="000000"/>
      <w:kern w:val="1"/>
      <w:sz w:val="24"/>
      <w:szCs w:val="24"/>
      <w:lang w:eastAsia="zh-CN" w:bidi="hi-IN"/>
      <w14:ligatures w14:val="none"/>
    </w:rPr>
  </w:style>
  <w:style w:type="paragraph" w:styleId="Corpodeltesto2">
    <w:name w:val="Body Text 2"/>
    <w:basedOn w:val="Normale"/>
    <w:link w:val="Corpodeltesto2Carattere"/>
    <w:uiPriority w:val="99"/>
    <w:semiHidden/>
    <w:unhideWhenUsed/>
    <w:rsid w:val="00AA542E"/>
    <w:pPr>
      <w:spacing w:after="120" w:line="480" w:lineRule="auto"/>
    </w:pPr>
    <w:rPr>
      <w:rFonts w:cs="Mangal"/>
      <w:szCs w:val="21"/>
    </w:rPr>
  </w:style>
  <w:style w:type="character" w:customStyle="1" w:styleId="Corpodeltesto2Carattere">
    <w:name w:val="Corpo del testo 2 Carattere"/>
    <w:basedOn w:val="Carpredefinitoparagrafo"/>
    <w:link w:val="Corpodeltesto2"/>
    <w:uiPriority w:val="99"/>
    <w:semiHidden/>
    <w:rsid w:val="00AA542E"/>
    <w:rPr>
      <w:rFonts w:ascii="Liberation Serif" w:eastAsia="SimSun" w:hAnsi="Liberation Serif" w:cs="Mangal"/>
      <w:color w:val="000000"/>
      <w:kern w:val="1"/>
      <w:sz w:val="24"/>
      <w:szCs w:val="21"/>
      <w:lang w:eastAsia="zh-CN" w:bidi="hi-IN"/>
      <w14:ligatures w14:val="none"/>
    </w:rPr>
  </w:style>
  <w:style w:type="paragraph" w:styleId="Rientrocorpodeltesto2">
    <w:name w:val="Body Text Indent 2"/>
    <w:basedOn w:val="Normale"/>
    <w:link w:val="Rientrocorpodeltesto2Carattere"/>
    <w:uiPriority w:val="99"/>
    <w:semiHidden/>
    <w:unhideWhenUsed/>
    <w:rsid w:val="00AA542E"/>
    <w:pPr>
      <w:spacing w:after="120" w:line="480" w:lineRule="auto"/>
      <w:ind w:left="283"/>
    </w:pPr>
    <w:rPr>
      <w:rFonts w:cs="Mangal"/>
      <w:szCs w:val="21"/>
    </w:rPr>
  </w:style>
  <w:style w:type="character" w:customStyle="1" w:styleId="Rientrocorpodeltesto2Carattere">
    <w:name w:val="Rientro corpo del testo 2 Carattere"/>
    <w:basedOn w:val="Carpredefinitoparagrafo"/>
    <w:link w:val="Rientrocorpodeltesto2"/>
    <w:uiPriority w:val="99"/>
    <w:semiHidden/>
    <w:rsid w:val="00AA542E"/>
    <w:rPr>
      <w:rFonts w:ascii="Liberation Serif" w:eastAsia="SimSun" w:hAnsi="Liberation Serif" w:cs="Mangal"/>
      <w:color w:val="000000"/>
      <w:kern w:val="1"/>
      <w:sz w:val="24"/>
      <w:szCs w:val="21"/>
      <w:lang w:eastAsia="zh-CN" w:bidi="hi-IN"/>
      <w14:ligatures w14:val="none"/>
    </w:rPr>
  </w:style>
  <w:style w:type="paragraph" w:styleId="Corpodeltesto3">
    <w:name w:val="Body Text 3"/>
    <w:basedOn w:val="Normale"/>
    <w:link w:val="Corpodeltesto3Carattere"/>
    <w:uiPriority w:val="99"/>
    <w:semiHidden/>
    <w:unhideWhenUsed/>
    <w:rsid w:val="00AA542E"/>
    <w:pPr>
      <w:spacing w:after="120"/>
    </w:pPr>
    <w:rPr>
      <w:rFonts w:cs="Mangal"/>
      <w:sz w:val="16"/>
      <w:szCs w:val="14"/>
    </w:rPr>
  </w:style>
  <w:style w:type="character" w:customStyle="1" w:styleId="Corpodeltesto3Carattere">
    <w:name w:val="Corpo del testo 3 Carattere"/>
    <w:basedOn w:val="Carpredefinitoparagrafo"/>
    <w:link w:val="Corpodeltesto3"/>
    <w:uiPriority w:val="99"/>
    <w:semiHidden/>
    <w:rsid w:val="00AA542E"/>
    <w:rPr>
      <w:rFonts w:ascii="Liberation Serif" w:eastAsia="SimSun" w:hAnsi="Liberation Serif" w:cs="Mangal"/>
      <w:color w:val="000000"/>
      <w:kern w:val="1"/>
      <w:sz w:val="16"/>
      <w:szCs w:val="1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s-insubria.it/priva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ts-insubria.it/privacy" TargetMode="External"/><Relationship Id="rId11" Type="http://schemas.openxmlformats.org/officeDocument/2006/relationships/header" Target="header3.xml"/><Relationship Id="rId5" Type="http://schemas.openxmlformats.org/officeDocument/2006/relationships/hyperlink" Target="mailto:protocollo@pec.ats-insubria.it" TargetMode="External"/><Relationship Id="rId10" Type="http://schemas.openxmlformats.org/officeDocument/2006/relationships/hyperlink" Target="https://www.ats-insubria.it/privacy"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5477</Words>
  <Characters>31223</Characters>
  <Application>Microsoft Office Word</Application>
  <DocSecurity>0</DocSecurity>
  <Lines>260</Lines>
  <Paragraphs>73</Paragraphs>
  <ScaleCrop>false</ScaleCrop>
  <Company/>
  <LinksUpToDate>false</LinksUpToDate>
  <CharactersWithSpaces>36627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Garelli David</dc:creator>
  <cp:keywords/>
  <dc:description/>
  <cp:lastModifiedBy>Garelli David</cp:lastModifiedBy>
  <cp:revision>1</cp:revision>
  <dcterms:created xsi:type="dcterms:W3CDTF">2023-12-11T11:50:00Z</dcterms:created>
  <dcterms:modified xsi:type="dcterms:W3CDTF">2023-12-11T11:52:00Z</dcterms:modified>
</cp:coreProperties>
</file>